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15974" w14:textId="77777777" w:rsidR="00102479" w:rsidRPr="006B1975" w:rsidRDefault="00102479" w:rsidP="00102479">
      <w:pPr>
        <w:jc w:val="center"/>
        <w:rPr>
          <w:rFonts w:asciiTheme="minorHAnsi" w:hAnsiTheme="minorHAnsi" w:cstheme="minorHAnsi"/>
          <w:b/>
          <w:bCs/>
          <w:sz w:val="32"/>
          <w:szCs w:val="32"/>
        </w:rPr>
      </w:pPr>
      <w:r>
        <w:rPr>
          <w:rFonts w:asciiTheme="minorHAnsi" w:hAnsiTheme="minorHAnsi" w:cstheme="minorHAnsi"/>
          <w:b/>
          <w:bCs/>
          <w:sz w:val="32"/>
          <w:szCs w:val="32"/>
        </w:rPr>
        <w:t>Prashant Guleria</w:t>
      </w:r>
    </w:p>
    <w:p w14:paraId="0E01ABBB" w14:textId="77777777" w:rsidR="00102479" w:rsidRPr="00574205" w:rsidRDefault="00102479" w:rsidP="00102479">
      <w:pPr>
        <w:jc w:val="center"/>
        <w:rPr>
          <w:rFonts w:ascii="Garamond" w:eastAsia="EB Garamond" w:hAnsi="Garamond" w:cs="EB Garamond"/>
        </w:rPr>
      </w:pPr>
      <w:r>
        <w:rPr>
          <w:rFonts w:asciiTheme="minorHAnsi" w:hAnsiTheme="minorHAnsi" w:cstheme="minorHAnsi"/>
          <w:sz w:val="20"/>
          <w:szCs w:val="20"/>
        </w:rPr>
        <w:t xml:space="preserve">    </w:t>
      </w:r>
      <w:r>
        <w:rPr>
          <w:rFonts w:ascii="Garamond" w:eastAsia="EB Garamond" w:hAnsi="Garamond" w:cs="EB Garamond"/>
        </w:rPr>
        <w:t>Adelaide, SA |</w:t>
      </w:r>
      <w:r w:rsidRPr="60123C70">
        <w:rPr>
          <w:rFonts w:ascii="Garamond" w:eastAsia="EB Garamond" w:hAnsi="Garamond" w:cs="EB Garamond"/>
        </w:rPr>
        <w:t xml:space="preserve">0411261008 | </w:t>
      </w:r>
      <w:hyperlink r:id="rId5">
        <w:r w:rsidRPr="60123C70">
          <w:rPr>
            <w:rStyle w:val="Hyperlink"/>
            <w:rFonts w:ascii="Garamond" w:eastAsia="EB Garamond" w:hAnsi="Garamond" w:cs="EB Garamond"/>
          </w:rPr>
          <w:t>Prashant.guleria90@gmail.com</w:t>
        </w:r>
      </w:hyperlink>
      <w:r w:rsidRPr="60123C70">
        <w:rPr>
          <w:rFonts w:ascii="Garamond" w:eastAsia="EB Garamond" w:hAnsi="Garamond" w:cs="EB Garamond"/>
        </w:rPr>
        <w:t xml:space="preserve"> | </w:t>
      </w:r>
      <w:hyperlink r:id="rId6">
        <w:r w:rsidRPr="60123C70">
          <w:rPr>
            <w:rStyle w:val="Hyperlink"/>
            <w:rFonts w:eastAsia="Arial"/>
          </w:rPr>
          <w:t>linkedin.com/in/</w:t>
        </w:r>
        <w:proofErr w:type="spellStart"/>
        <w:r w:rsidRPr="60123C70">
          <w:rPr>
            <w:rStyle w:val="Hyperlink"/>
            <w:rFonts w:eastAsia="Arial"/>
          </w:rPr>
          <w:t>prashantguleria</w:t>
        </w:r>
        <w:proofErr w:type="spellEnd"/>
      </w:hyperlink>
    </w:p>
    <w:p w14:paraId="7125F0AF" w14:textId="77777777" w:rsidR="00102479" w:rsidRDefault="00102479" w:rsidP="00102479">
      <w:pPr>
        <w:spacing w:line="20" w:lineRule="exact"/>
        <w:rPr>
          <w:rFonts w:asciiTheme="minorHAnsi" w:hAnsiTheme="minorHAnsi" w:cstheme="minorHAnsi"/>
          <w:b/>
          <w:bCs/>
          <w:sz w:val="20"/>
          <w:szCs w:val="20"/>
        </w:rPr>
      </w:pPr>
    </w:p>
    <w:p w14:paraId="578F5BEA" w14:textId="77777777" w:rsidR="00102479" w:rsidRPr="00461F31" w:rsidRDefault="00102479" w:rsidP="00102479">
      <w:pPr>
        <w:spacing w:line="20" w:lineRule="exact"/>
        <w:rPr>
          <w:rFonts w:asciiTheme="minorHAnsi" w:hAnsiTheme="minorHAnsi" w:cstheme="minorHAnsi"/>
        </w:rPr>
      </w:pPr>
      <w:r w:rsidRPr="00461F31">
        <w:rPr>
          <w:rFonts w:asciiTheme="minorHAnsi" w:hAnsiTheme="minorHAnsi" w:cstheme="minorHAnsi"/>
          <w:noProof/>
        </w:rPr>
        <mc:AlternateContent>
          <mc:Choice Requires="wps">
            <w:drawing>
              <wp:anchor distT="0" distB="0" distL="114300" distR="114300" simplePos="0" relativeHeight="251659264" behindDoc="1" locked="0" layoutInCell="0" allowOverlap="1" wp14:anchorId="5CE539E2" wp14:editId="60EA6F90">
                <wp:simplePos x="0" y="0"/>
                <wp:positionH relativeFrom="column">
                  <wp:posOffset>0</wp:posOffset>
                </wp:positionH>
                <wp:positionV relativeFrom="paragraph">
                  <wp:posOffset>31750</wp:posOffset>
                </wp:positionV>
                <wp:extent cx="6859270" cy="0"/>
                <wp:effectExtent l="0" t="0" r="0" b="0"/>
                <wp:wrapNone/>
                <wp:docPr id="6" name="Shape 1"/>
                <wp:cNvGraphicFramePr/>
                <a:graphic xmlns:a="http://schemas.openxmlformats.org/drawingml/2006/main">
                  <a:graphicData uri="http://schemas.microsoft.com/office/word/2010/wordprocessingShape">
                    <wps:wsp>
                      <wps:cNvCnPr/>
                      <wps:spPr>
                        <a:xfrm>
                          <a:off x="0" y="0"/>
                          <a:ext cx="6859270" cy="4763"/>
                        </a:xfrm>
                        <a:prstGeom prst="line">
                          <a:avLst/>
                        </a:prstGeom>
                        <a:solidFill>
                          <a:srgbClr val="FFFFFF"/>
                        </a:solidFill>
                        <a:ln w="19810">
                          <a:solidFill>
                            <a:srgbClr val="000000"/>
                          </a:solidFill>
                          <a:miter lim="800000"/>
                          <a:headEnd/>
                          <a:tailEnd/>
                        </a:ln>
                      </wps:spPr>
                      <wps:bodyPr/>
                    </wps:wsp>
                  </a:graphicData>
                </a:graphic>
              </wp:anchor>
            </w:drawing>
          </mc:Choice>
          <mc:Fallback>
            <w:pict>
              <v:line w14:anchorId="706B5D59" id="Shape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0,2.5pt" to="540.1pt,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" o:allowincell="f" filled="t" strokeweight=".55028mm">
                <v:stroke joinstyle="miter"/>
              </v:line>
            </w:pict>
          </mc:Fallback>
        </mc:AlternateContent>
      </w:r>
    </w:p>
    <w:p w14:paraId="31C6010B" w14:textId="77777777" w:rsidR="00102479" w:rsidRDefault="00102479" w:rsidP="00102479">
      <w:pPr>
        <w:spacing w:line="219" w:lineRule="auto"/>
        <w:ind w:right="840"/>
        <w:jc w:val="both"/>
        <w:rPr>
          <w:rFonts w:asciiTheme="minorHAnsi" w:eastAsia="Calibri" w:hAnsiTheme="minorHAnsi" w:cstheme="minorHAnsi"/>
          <w:sz w:val="18"/>
          <w:szCs w:val="18"/>
        </w:rPr>
      </w:pPr>
    </w:p>
    <w:p w14:paraId="4282DDE6" w14:textId="6A3E4BAD" w:rsidR="00487DD6" w:rsidRDefault="00834821" w:rsidP="00102479">
      <w:pPr>
        <w:spacing w:line="219" w:lineRule="auto"/>
        <w:ind w:right="840"/>
        <w:jc w:val="both"/>
        <w:rPr>
          <w:rFonts w:asciiTheme="minorHAnsi" w:hAnsiTheme="minorHAnsi" w:cstheme="minorHAnsi"/>
          <w:sz w:val="20"/>
          <w:szCs w:val="20"/>
        </w:rPr>
      </w:pPr>
      <w:r w:rsidRPr="00834821">
        <w:rPr>
          <w:rFonts w:asciiTheme="minorHAnsi" w:hAnsiTheme="minorHAnsi" w:cstheme="minorHAnsi"/>
          <w:sz w:val="20"/>
          <w:szCs w:val="20"/>
        </w:rPr>
        <w:t>Result-oriented IT professional with 1.5 years of experience in analysing internal workflow process to identify areas of enhancement, developing and implementing business development plans, and assessing business requirements. In previous roles, helped raise the effectiveness and usage of business targeting tools by 10%</w:t>
      </w:r>
    </w:p>
    <w:p w14:paraId="72EA1E69" w14:textId="77777777" w:rsidR="00834821" w:rsidRPr="00EB5CE8" w:rsidRDefault="00834821" w:rsidP="00102479">
      <w:pPr>
        <w:spacing w:line="219" w:lineRule="auto"/>
        <w:ind w:right="840"/>
        <w:jc w:val="both"/>
        <w:rPr>
          <w:rFonts w:asciiTheme="minorHAnsi" w:hAnsiTheme="minorHAnsi" w:cstheme="minorHAnsi"/>
          <w:b/>
          <w:bCs/>
          <w:color w:val="000000" w:themeColor="text1"/>
          <w:sz w:val="20"/>
          <w:szCs w:val="20"/>
        </w:rPr>
      </w:pPr>
    </w:p>
    <w:p w14:paraId="50B5B84E" w14:textId="5F294015" w:rsidR="00102479" w:rsidRPr="00EB5CE8" w:rsidRDefault="00102479" w:rsidP="00102479">
      <w:pPr>
        <w:pBdr>
          <w:bottom w:val="single" w:sz="6" w:space="1" w:color="auto"/>
        </w:pBdr>
        <w:rPr>
          <w:rFonts w:asciiTheme="minorHAnsi" w:hAnsiTheme="minorHAnsi" w:cstheme="minorHAnsi"/>
          <w:b/>
          <w:bCs/>
          <w:color w:val="000000" w:themeColor="text1"/>
          <w:sz w:val="20"/>
          <w:szCs w:val="20"/>
        </w:rPr>
        <w:sectPr w:rsidR="00102479" w:rsidRPr="00EB5CE8" w:rsidSect="00776261">
          <w:pgSz w:w="12240" w:h="15840"/>
          <w:pgMar w:top="321" w:right="720" w:bottom="505" w:left="720" w:header="0" w:footer="0" w:gutter="0"/>
          <w:cols w:space="720"/>
        </w:sectPr>
      </w:pPr>
      <w:r w:rsidRPr="00EB5CE8">
        <w:rPr>
          <w:rFonts w:asciiTheme="minorHAnsi" w:hAnsiTheme="minorHAnsi" w:cstheme="minorHAnsi"/>
          <w:b/>
          <w:bCs/>
          <w:color w:val="000000" w:themeColor="text1"/>
          <w:sz w:val="20"/>
          <w:szCs w:val="20"/>
        </w:rPr>
        <w:t>CORE COMPETENCIES</w:t>
      </w:r>
      <w:r w:rsidRPr="00EB5CE8">
        <w:rPr>
          <w:rFonts w:asciiTheme="minorHAnsi" w:hAnsiTheme="minorHAnsi" w:cstheme="minorHAnsi"/>
          <w:b/>
          <w:bCs/>
          <w:color w:val="000000" w:themeColor="text1"/>
          <w:sz w:val="20"/>
          <w:szCs w:val="20"/>
        </w:rPr>
        <w:tab/>
      </w:r>
      <w:r w:rsidRPr="00EB5CE8">
        <w:rPr>
          <w:rFonts w:asciiTheme="minorHAnsi" w:hAnsiTheme="minorHAnsi" w:cstheme="minorHAnsi"/>
          <w:b/>
          <w:bCs/>
          <w:color w:val="000000" w:themeColor="text1"/>
          <w:sz w:val="20"/>
          <w:szCs w:val="20"/>
        </w:rPr>
        <w:tab/>
      </w:r>
      <w:r w:rsidRPr="00EB5CE8">
        <w:rPr>
          <w:rFonts w:asciiTheme="minorHAnsi" w:hAnsiTheme="minorHAnsi" w:cstheme="minorHAnsi"/>
          <w:b/>
          <w:bCs/>
          <w:color w:val="000000" w:themeColor="text1"/>
          <w:sz w:val="20"/>
          <w:szCs w:val="20"/>
        </w:rPr>
        <w:tab/>
      </w:r>
      <w:r w:rsidRPr="00EB5CE8">
        <w:rPr>
          <w:rFonts w:asciiTheme="minorHAnsi" w:hAnsiTheme="minorHAnsi" w:cstheme="minorHAnsi"/>
          <w:b/>
          <w:bCs/>
          <w:color w:val="000000" w:themeColor="text1"/>
          <w:sz w:val="20"/>
          <w:szCs w:val="20"/>
        </w:rPr>
        <w:tab/>
      </w:r>
      <w:r w:rsidRPr="00EB5CE8">
        <w:rPr>
          <w:rFonts w:asciiTheme="minorHAnsi" w:hAnsiTheme="minorHAnsi" w:cstheme="minorHAnsi"/>
          <w:b/>
          <w:bCs/>
          <w:color w:val="000000" w:themeColor="text1"/>
          <w:sz w:val="20"/>
          <w:szCs w:val="20"/>
        </w:rPr>
        <w:tab/>
      </w:r>
      <w:r w:rsidRPr="00EB5CE8">
        <w:rPr>
          <w:rFonts w:asciiTheme="minorHAnsi" w:hAnsiTheme="minorHAnsi" w:cstheme="minorHAnsi"/>
          <w:b/>
          <w:bCs/>
          <w:color w:val="000000" w:themeColor="text1"/>
          <w:sz w:val="20"/>
          <w:szCs w:val="20"/>
        </w:rPr>
        <w:tab/>
        <w:t xml:space="preserve">                    </w:t>
      </w:r>
    </w:p>
    <w:p w14:paraId="666C5B48" w14:textId="77777777" w:rsidR="00102479" w:rsidRPr="00EB5CE8" w:rsidRDefault="00102479" w:rsidP="00102479">
      <w:pPr>
        <w:spacing w:line="219" w:lineRule="auto"/>
        <w:ind w:right="840"/>
        <w:rPr>
          <w:rFonts w:asciiTheme="minorHAnsi" w:hAnsiTheme="minorHAnsi" w:cstheme="minorHAnsi"/>
          <w:b/>
          <w:i/>
          <w:color w:val="000000" w:themeColor="text1"/>
          <w:sz w:val="18"/>
          <w:szCs w:val="18"/>
        </w:rPr>
      </w:pPr>
    </w:p>
    <w:tbl>
      <w:tblPr>
        <w:tblStyle w:val="TableGrid"/>
        <w:tblW w:w="10902" w:type="dxa"/>
        <w:tblLook w:val="04A0" w:firstRow="1" w:lastRow="0" w:firstColumn="1" w:lastColumn="0" w:noHBand="0" w:noVBand="1"/>
      </w:tblPr>
      <w:tblGrid>
        <w:gridCol w:w="2518"/>
        <w:gridCol w:w="11"/>
        <w:gridCol w:w="8373"/>
      </w:tblGrid>
      <w:tr w:rsidR="00102479" w:rsidRPr="00EB5CE8" w14:paraId="5AA87BD3" w14:textId="77777777" w:rsidTr="0005051D">
        <w:trPr>
          <w:trHeight w:val="306"/>
        </w:trPr>
        <w:tc>
          <w:tcPr>
            <w:tcW w:w="2529" w:type="dxa"/>
            <w:gridSpan w:val="2"/>
          </w:tcPr>
          <w:p w14:paraId="65F6B5EA" w14:textId="77777777" w:rsidR="00102479" w:rsidRPr="00EB5CE8" w:rsidRDefault="00102479" w:rsidP="0005051D">
            <w:pPr>
              <w:spacing w:line="219" w:lineRule="auto"/>
              <w:ind w:right="840"/>
              <w:jc w:val="both"/>
              <w:rPr>
                <w:rFonts w:asciiTheme="minorHAnsi" w:hAnsiTheme="minorHAnsi" w:cstheme="minorHAnsi"/>
                <w:b/>
                <w:i/>
                <w:color w:val="000000" w:themeColor="text1"/>
                <w:sz w:val="20"/>
                <w:szCs w:val="20"/>
              </w:rPr>
            </w:pPr>
            <w:r w:rsidRPr="00EB5CE8">
              <w:rPr>
                <w:rFonts w:asciiTheme="minorHAnsi" w:hAnsiTheme="minorHAnsi" w:cstheme="minorHAnsi"/>
                <w:b/>
                <w:i/>
                <w:color w:val="000000" w:themeColor="text1"/>
                <w:sz w:val="20"/>
                <w:szCs w:val="20"/>
              </w:rPr>
              <w:t>Programming</w:t>
            </w:r>
          </w:p>
        </w:tc>
        <w:tc>
          <w:tcPr>
            <w:tcW w:w="8373" w:type="dxa"/>
          </w:tcPr>
          <w:p w14:paraId="44ADCD44" w14:textId="77777777" w:rsidR="00102479" w:rsidRPr="00EB5CE8" w:rsidRDefault="00102479" w:rsidP="0005051D">
            <w:pPr>
              <w:spacing w:line="219" w:lineRule="auto"/>
              <w:ind w:right="840"/>
              <w:rPr>
                <w:rFonts w:asciiTheme="minorHAnsi" w:hAnsiTheme="minorHAnsi" w:cstheme="minorHAnsi"/>
                <w:b/>
                <w:i/>
                <w:color w:val="000000" w:themeColor="text1"/>
                <w:sz w:val="20"/>
                <w:szCs w:val="20"/>
              </w:rPr>
            </w:pPr>
            <w:r w:rsidRPr="00EB5CE8">
              <w:rPr>
                <w:rFonts w:asciiTheme="minorHAnsi" w:hAnsiTheme="minorHAnsi" w:cstheme="minorHAnsi"/>
                <w:i/>
                <w:color w:val="000000" w:themeColor="text1"/>
                <w:sz w:val="20"/>
                <w:szCs w:val="20"/>
              </w:rPr>
              <w:t>Python, JavaScript</w:t>
            </w:r>
          </w:p>
        </w:tc>
      </w:tr>
      <w:tr w:rsidR="00102479" w:rsidRPr="00EB5CE8" w14:paraId="5E19206E" w14:textId="77777777" w:rsidTr="0005051D">
        <w:trPr>
          <w:trHeight w:val="280"/>
        </w:trPr>
        <w:tc>
          <w:tcPr>
            <w:tcW w:w="2529" w:type="dxa"/>
            <w:gridSpan w:val="2"/>
          </w:tcPr>
          <w:p w14:paraId="0CA32A7E" w14:textId="77777777" w:rsidR="00102479" w:rsidRPr="00EB5CE8" w:rsidRDefault="00102479" w:rsidP="0005051D">
            <w:pPr>
              <w:spacing w:line="219" w:lineRule="auto"/>
              <w:ind w:right="840"/>
              <w:jc w:val="both"/>
              <w:rPr>
                <w:rFonts w:asciiTheme="minorHAnsi" w:hAnsiTheme="minorHAnsi" w:cstheme="minorHAnsi"/>
                <w:b/>
                <w:i/>
                <w:color w:val="000000" w:themeColor="text1"/>
                <w:sz w:val="20"/>
                <w:szCs w:val="20"/>
              </w:rPr>
            </w:pPr>
            <w:r w:rsidRPr="00EB5CE8">
              <w:rPr>
                <w:rFonts w:asciiTheme="minorHAnsi" w:hAnsiTheme="minorHAnsi" w:cstheme="minorHAnsi"/>
                <w:b/>
                <w:i/>
                <w:color w:val="000000" w:themeColor="text1"/>
                <w:sz w:val="20"/>
                <w:szCs w:val="20"/>
              </w:rPr>
              <w:t>Database/Mining</w:t>
            </w:r>
          </w:p>
        </w:tc>
        <w:tc>
          <w:tcPr>
            <w:tcW w:w="8373" w:type="dxa"/>
          </w:tcPr>
          <w:p w14:paraId="6AA1D945" w14:textId="77777777" w:rsidR="00102479" w:rsidRPr="00EB5CE8" w:rsidRDefault="00102479" w:rsidP="0005051D">
            <w:pPr>
              <w:spacing w:line="219" w:lineRule="auto"/>
              <w:ind w:right="840"/>
              <w:rPr>
                <w:rFonts w:asciiTheme="minorHAnsi" w:hAnsiTheme="minorHAnsi" w:cstheme="minorHAnsi"/>
                <w:b/>
                <w:i/>
                <w:color w:val="000000" w:themeColor="text1"/>
                <w:sz w:val="20"/>
                <w:szCs w:val="20"/>
              </w:rPr>
            </w:pPr>
            <w:r w:rsidRPr="00EB5CE8">
              <w:rPr>
                <w:rFonts w:asciiTheme="minorHAnsi" w:hAnsiTheme="minorHAnsi" w:cstheme="minorHAnsi"/>
                <w:i/>
                <w:color w:val="000000" w:themeColor="text1"/>
                <w:sz w:val="20"/>
                <w:szCs w:val="20"/>
              </w:rPr>
              <w:t>MySQL</w:t>
            </w:r>
          </w:p>
        </w:tc>
      </w:tr>
      <w:tr w:rsidR="00102479" w:rsidRPr="00EB5CE8" w14:paraId="070680EA" w14:textId="77777777" w:rsidTr="0005051D">
        <w:trPr>
          <w:trHeight w:val="306"/>
        </w:trPr>
        <w:tc>
          <w:tcPr>
            <w:tcW w:w="2529" w:type="dxa"/>
            <w:gridSpan w:val="2"/>
          </w:tcPr>
          <w:p w14:paraId="04FDF92D" w14:textId="77777777" w:rsidR="00102479" w:rsidRPr="00EB5CE8" w:rsidRDefault="00102479" w:rsidP="0005051D">
            <w:pPr>
              <w:spacing w:line="219" w:lineRule="auto"/>
              <w:ind w:right="840"/>
              <w:jc w:val="both"/>
              <w:rPr>
                <w:rFonts w:asciiTheme="minorHAnsi" w:hAnsiTheme="minorHAnsi" w:cstheme="minorHAnsi"/>
                <w:b/>
                <w:i/>
                <w:color w:val="000000" w:themeColor="text1"/>
                <w:sz w:val="20"/>
                <w:szCs w:val="20"/>
              </w:rPr>
            </w:pPr>
            <w:r w:rsidRPr="00EB5CE8">
              <w:rPr>
                <w:rFonts w:asciiTheme="minorHAnsi" w:hAnsiTheme="minorHAnsi" w:cstheme="minorHAnsi"/>
                <w:b/>
                <w:i/>
                <w:color w:val="000000" w:themeColor="text1"/>
                <w:sz w:val="20"/>
                <w:szCs w:val="20"/>
              </w:rPr>
              <w:t>Visualization</w:t>
            </w:r>
            <w:r>
              <w:rPr>
                <w:rFonts w:asciiTheme="minorHAnsi" w:hAnsiTheme="minorHAnsi" w:cstheme="minorHAnsi"/>
                <w:b/>
                <w:i/>
                <w:color w:val="000000" w:themeColor="text1"/>
                <w:sz w:val="20"/>
                <w:szCs w:val="20"/>
              </w:rPr>
              <w:t xml:space="preserve"> </w:t>
            </w:r>
            <w:r w:rsidRPr="00EB5CE8">
              <w:rPr>
                <w:rFonts w:asciiTheme="minorHAnsi" w:hAnsiTheme="minorHAnsi" w:cstheme="minorHAnsi"/>
                <w:b/>
                <w:i/>
                <w:color w:val="000000" w:themeColor="text1"/>
                <w:sz w:val="20"/>
                <w:szCs w:val="20"/>
              </w:rPr>
              <w:t>tools</w:t>
            </w:r>
          </w:p>
        </w:tc>
        <w:tc>
          <w:tcPr>
            <w:tcW w:w="8373" w:type="dxa"/>
          </w:tcPr>
          <w:p w14:paraId="1E4CE554" w14:textId="77777777" w:rsidR="00102479" w:rsidRPr="00EB5CE8" w:rsidRDefault="00102479" w:rsidP="0005051D">
            <w:pPr>
              <w:spacing w:line="219" w:lineRule="auto"/>
              <w:ind w:right="840"/>
              <w:rPr>
                <w:rFonts w:asciiTheme="minorHAnsi" w:hAnsiTheme="minorHAnsi" w:cstheme="minorHAnsi"/>
                <w:i/>
                <w:color w:val="000000" w:themeColor="text1"/>
                <w:sz w:val="20"/>
                <w:szCs w:val="20"/>
              </w:rPr>
            </w:pPr>
            <w:r w:rsidRPr="00EB5CE8">
              <w:rPr>
                <w:rFonts w:asciiTheme="minorHAnsi" w:hAnsiTheme="minorHAnsi" w:cstheme="minorHAnsi"/>
                <w:i/>
                <w:color w:val="000000" w:themeColor="text1"/>
                <w:sz w:val="20"/>
                <w:szCs w:val="20"/>
              </w:rPr>
              <w:t>Tableau,  MS Access, MS Excel (Advanced), MS Visio, MS Power BI</w:t>
            </w:r>
          </w:p>
        </w:tc>
      </w:tr>
      <w:tr w:rsidR="00102479" w:rsidRPr="00EB5CE8" w14:paraId="554AD294" w14:textId="77777777" w:rsidTr="0005051D">
        <w:trPr>
          <w:trHeight w:val="280"/>
        </w:trPr>
        <w:tc>
          <w:tcPr>
            <w:tcW w:w="2529" w:type="dxa"/>
            <w:gridSpan w:val="2"/>
          </w:tcPr>
          <w:p w14:paraId="1F8C49BB" w14:textId="77777777" w:rsidR="00102479" w:rsidRPr="00EB5CE8" w:rsidRDefault="00102479" w:rsidP="0005051D">
            <w:pPr>
              <w:spacing w:line="219" w:lineRule="auto"/>
              <w:ind w:right="840"/>
              <w:jc w:val="both"/>
              <w:rPr>
                <w:rFonts w:asciiTheme="minorHAnsi" w:hAnsiTheme="minorHAnsi" w:cstheme="minorHAnsi"/>
                <w:b/>
                <w:i/>
                <w:color w:val="000000" w:themeColor="text1"/>
                <w:sz w:val="20"/>
                <w:szCs w:val="20"/>
                <w:highlight w:val="yellow"/>
              </w:rPr>
            </w:pPr>
            <w:r w:rsidRPr="00EB5CE8">
              <w:rPr>
                <w:rFonts w:asciiTheme="minorHAnsi" w:hAnsiTheme="minorHAnsi" w:cstheme="minorHAnsi"/>
                <w:b/>
                <w:i/>
                <w:color w:val="000000" w:themeColor="text1"/>
                <w:sz w:val="20"/>
                <w:szCs w:val="20"/>
              </w:rPr>
              <w:t>Methodologies</w:t>
            </w:r>
          </w:p>
        </w:tc>
        <w:tc>
          <w:tcPr>
            <w:tcW w:w="8373" w:type="dxa"/>
          </w:tcPr>
          <w:p w14:paraId="63F551AA" w14:textId="77777777" w:rsidR="00102479" w:rsidRPr="00EB5CE8" w:rsidRDefault="00102479" w:rsidP="0005051D">
            <w:pPr>
              <w:spacing w:line="219" w:lineRule="auto"/>
              <w:ind w:right="840"/>
              <w:rPr>
                <w:rFonts w:asciiTheme="minorHAnsi" w:hAnsiTheme="minorHAnsi" w:cstheme="minorHAnsi"/>
                <w:b/>
                <w:i/>
                <w:color w:val="000000" w:themeColor="text1"/>
                <w:sz w:val="20"/>
                <w:szCs w:val="20"/>
              </w:rPr>
            </w:pPr>
            <w:r w:rsidRPr="00EB5CE8">
              <w:rPr>
                <w:rFonts w:asciiTheme="minorHAnsi" w:hAnsiTheme="minorHAnsi" w:cstheme="minorHAnsi"/>
                <w:i/>
                <w:color w:val="000000" w:themeColor="text1"/>
                <w:sz w:val="20"/>
                <w:szCs w:val="20"/>
              </w:rPr>
              <w:t>Agile, Waterfall</w:t>
            </w:r>
          </w:p>
        </w:tc>
      </w:tr>
      <w:tr w:rsidR="00102479" w:rsidRPr="00EB5CE8" w14:paraId="68C0B740" w14:textId="77777777" w:rsidTr="0005051D">
        <w:trPr>
          <w:trHeight w:val="280"/>
        </w:trPr>
        <w:tc>
          <w:tcPr>
            <w:tcW w:w="2529" w:type="dxa"/>
            <w:gridSpan w:val="2"/>
          </w:tcPr>
          <w:p w14:paraId="327D6038" w14:textId="77777777" w:rsidR="00102479" w:rsidRPr="00EB5CE8" w:rsidRDefault="00102479" w:rsidP="0005051D">
            <w:pPr>
              <w:spacing w:line="219" w:lineRule="auto"/>
              <w:ind w:right="840"/>
              <w:jc w:val="both"/>
              <w:rPr>
                <w:rFonts w:asciiTheme="minorHAnsi" w:hAnsiTheme="minorHAnsi" w:cstheme="minorHAnsi"/>
                <w:b/>
                <w:i/>
                <w:color w:val="000000" w:themeColor="text1"/>
                <w:sz w:val="20"/>
                <w:szCs w:val="20"/>
              </w:rPr>
            </w:pPr>
            <w:r w:rsidRPr="00EB5CE8">
              <w:rPr>
                <w:rFonts w:asciiTheme="minorHAnsi" w:hAnsiTheme="minorHAnsi" w:cstheme="minorHAnsi"/>
                <w:b/>
                <w:i/>
                <w:color w:val="000000" w:themeColor="text1"/>
                <w:sz w:val="20"/>
                <w:szCs w:val="20"/>
              </w:rPr>
              <w:t>Agile Tools</w:t>
            </w:r>
          </w:p>
        </w:tc>
        <w:tc>
          <w:tcPr>
            <w:tcW w:w="8373" w:type="dxa"/>
          </w:tcPr>
          <w:p w14:paraId="0EE0FFC4" w14:textId="77777777" w:rsidR="00102479" w:rsidRPr="00EB5CE8" w:rsidRDefault="00102479" w:rsidP="0005051D">
            <w:pPr>
              <w:spacing w:line="219" w:lineRule="auto"/>
              <w:ind w:right="840"/>
              <w:rPr>
                <w:rFonts w:asciiTheme="minorHAnsi" w:hAnsiTheme="minorHAnsi" w:cstheme="minorHAnsi"/>
                <w:b/>
                <w:i/>
                <w:color w:val="000000" w:themeColor="text1"/>
                <w:sz w:val="20"/>
                <w:szCs w:val="20"/>
              </w:rPr>
            </w:pPr>
            <w:r w:rsidRPr="00EB5CE8">
              <w:rPr>
                <w:rFonts w:asciiTheme="minorHAnsi" w:hAnsiTheme="minorHAnsi" w:cstheme="minorHAnsi"/>
                <w:i/>
                <w:color w:val="000000" w:themeColor="text1"/>
                <w:sz w:val="20"/>
                <w:szCs w:val="20"/>
              </w:rPr>
              <w:t>Trello, Slack</w:t>
            </w:r>
          </w:p>
        </w:tc>
      </w:tr>
      <w:tr w:rsidR="00102479" w:rsidRPr="00EB5CE8" w14:paraId="1B8D4C42" w14:textId="77777777" w:rsidTr="0005051D">
        <w:trPr>
          <w:trHeight w:val="274"/>
        </w:trPr>
        <w:tc>
          <w:tcPr>
            <w:tcW w:w="2518" w:type="dxa"/>
          </w:tcPr>
          <w:p w14:paraId="4443032B" w14:textId="77777777" w:rsidR="00102479" w:rsidRPr="00EB5CE8" w:rsidRDefault="00102479" w:rsidP="0005051D">
            <w:pPr>
              <w:spacing w:line="219" w:lineRule="auto"/>
              <w:ind w:right="840"/>
              <w:jc w:val="both"/>
              <w:rPr>
                <w:rFonts w:asciiTheme="minorHAnsi" w:hAnsiTheme="minorHAnsi" w:cstheme="minorHAnsi"/>
                <w:b/>
                <w:i/>
                <w:color w:val="000000" w:themeColor="text1"/>
                <w:sz w:val="20"/>
                <w:szCs w:val="20"/>
              </w:rPr>
            </w:pPr>
            <w:r w:rsidRPr="00EB5CE8">
              <w:rPr>
                <w:rFonts w:asciiTheme="minorHAnsi" w:hAnsiTheme="minorHAnsi" w:cstheme="minorHAnsi"/>
                <w:b/>
                <w:i/>
                <w:color w:val="000000" w:themeColor="text1"/>
                <w:sz w:val="20"/>
                <w:szCs w:val="20"/>
              </w:rPr>
              <w:t>Others</w:t>
            </w:r>
          </w:p>
        </w:tc>
        <w:tc>
          <w:tcPr>
            <w:tcW w:w="8384" w:type="dxa"/>
            <w:gridSpan w:val="2"/>
          </w:tcPr>
          <w:p w14:paraId="59DD5832" w14:textId="77777777" w:rsidR="00102479" w:rsidRPr="00EB5CE8" w:rsidRDefault="00102479" w:rsidP="0005051D">
            <w:pPr>
              <w:spacing w:line="219" w:lineRule="auto"/>
              <w:ind w:right="840"/>
              <w:jc w:val="both"/>
              <w:rPr>
                <w:rFonts w:asciiTheme="minorHAnsi" w:hAnsiTheme="minorHAnsi" w:cstheme="minorHAnsi"/>
                <w:i/>
                <w:color w:val="000000" w:themeColor="text1"/>
                <w:sz w:val="20"/>
                <w:szCs w:val="20"/>
              </w:rPr>
            </w:pPr>
            <w:r w:rsidRPr="00EB5CE8">
              <w:rPr>
                <w:rFonts w:asciiTheme="minorHAnsi" w:hAnsiTheme="minorHAnsi" w:cstheme="minorHAnsi"/>
                <w:i/>
                <w:color w:val="000000" w:themeColor="text1"/>
                <w:sz w:val="20"/>
                <w:szCs w:val="20"/>
              </w:rPr>
              <w:t xml:space="preserve">Requirements gathering, </w:t>
            </w:r>
            <w:r>
              <w:rPr>
                <w:rFonts w:asciiTheme="minorHAnsi" w:hAnsiTheme="minorHAnsi" w:cstheme="minorHAnsi"/>
                <w:i/>
                <w:color w:val="000000" w:themeColor="text1"/>
                <w:sz w:val="20"/>
                <w:szCs w:val="20"/>
              </w:rPr>
              <w:t>T</w:t>
            </w:r>
            <w:r w:rsidRPr="00AE5139">
              <w:rPr>
                <w:rFonts w:asciiTheme="minorHAnsi" w:hAnsiTheme="minorHAnsi" w:cstheme="minorHAnsi"/>
                <w:i/>
                <w:color w:val="000000" w:themeColor="text1"/>
                <w:sz w:val="20"/>
                <w:szCs w:val="20"/>
              </w:rPr>
              <w:t>ime management</w:t>
            </w:r>
            <w:r w:rsidRPr="00EB5CE8">
              <w:rPr>
                <w:rFonts w:asciiTheme="minorHAnsi" w:hAnsiTheme="minorHAnsi" w:cstheme="minorHAnsi"/>
                <w:i/>
                <w:color w:val="000000" w:themeColor="text1"/>
                <w:sz w:val="20"/>
                <w:szCs w:val="20"/>
              </w:rPr>
              <w:t>, Business Process Modeling, UML, Project Management</w:t>
            </w:r>
            <w:r>
              <w:rPr>
                <w:rFonts w:asciiTheme="minorHAnsi" w:hAnsiTheme="minorHAnsi" w:cstheme="minorHAnsi"/>
                <w:i/>
                <w:color w:val="000000" w:themeColor="text1"/>
                <w:sz w:val="20"/>
                <w:szCs w:val="20"/>
              </w:rPr>
              <w:t>,</w:t>
            </w:r>
            <w:r>
              <w:t xml:space="preserve"> C</w:t>
            </w:r>
            <w:r w:rsidRPr="00AE2C7B">
              <w:rPr>
                <w:rFonts w:asciiTheme="minorHAnsi" w:hAnsiTheme="minorHAnsi" w:cstheme="minorHAnsi"/>
                <w:i/>
                <w:color w:val="000000" w:themeColor="text1"/>
                <w:sz w:val="20"/>
                <w:szCs w:val="20"/>
              </w:rPr>
              <w:t>ollaboration with stakeholders</w:t>
            </w:r>
          </w:p>
        </w:tc>
      </w:tr>
    </w:tbl>
    <w:p w14:paraId="16B34E81" w14:textId="77777777" w:rsidR="00102479" w:rsidRPr="00EB5CE8" w:rsidRDefault="00102479" w:rsidP="00102479">
      <w:pPr>
        <w:rPr>
          <w:rFonts w:asciiTheme="minorHAnsi" w:hAnsiTheme="minorHAnsi" w:cstheme="minorHAnsi"/>
          <w:color w:val="000000" w:themeColor="text1"/>
          <w:sz w:val="18"/>
          <w:szCs w:val="18"/>
        </w:rPr>
        <w:sectPr w:rsidR="00102479" w:rsidRPr="00EB5CE8" w:rsidSect="00E16D0A">
          <w:type w:val="continuous"/>
          <w:pgSz w:w="12240" w:h="15840"/>
          <w:pgMar w:top="321" w:right="720" w:bottom="505" w:left="720" w:header="0" w:footer="0" w:gutter="0"/>
          <w:cols w:space="720"/>
        </w:sectPr>
      </w:pPr>
    </w:p>
    <w:p w14:paraId="77D76C1F" w14:textId="77777777" w:rsidR="00102479" w:rsidRPr="00EB5CE8" w:rsidRDefault="00102479" w:rsidP="00102479">
      <w:pPr>
        <w:pBdr>
          <w:bottom w:val="single" w:sz="6" w:space="1" w:color="auto"/>
        </w:pBdr>
        <w:rPr>
          <w:rFonts w:asciiTheme="minorHAnsi" w:hAnsiTheme="minorHAnsi" w:cstheme="minorHAnsi"/>
          <w:b/>
          <w:bCs/>
          <w:color w:val="000000" w:themeColor="text1"/>
          <w:sz w:val="20"/>
          <w:szCs w:val="20"/>
        </w:rPr>
      </w:pPr>
      <w:r w:rsidRPr="00EB5CE8">
        <w:rPr>
          <w:rFonts w:asciiTheme="minorHAnsi" w:hAnsiTheme="minorHAnsi" w:cstheme="minorHAnsi"/>
          <w:b/>
          <w:bCs/>
          <w:color w:val="000000" w:themeColor="text1"/>
          <w:sz w:val="20"/>
          <w:szCs w:val="20"/>
        </w:rPr>
        <w:t>EDUCATION</w:t>
      </w:r>
    </w:p>
    <w:p w14:paraId="167DDED7" w14:textId="77777777" w:rsidR="00487DD6" w:rsidRDefault="00487DD6" w:rsidP="00102479">
      <w:pPr>
        <w:spacing w:line="226" w:lineRule="auto"/>
        <w:rPr>
          <w:rFonts w:asciiTheme="minorHAnsi" w:hAnsiTheme="minorHAnsi" w:cstheme="minorHAnsi"/>
          <w:b/>
          <w:color w:val="000000" w:themeColor="text1"/>
          <w:sz w:val="20"/>
          <w:szCs w:val="20"/>
        </w:rPr>
      </w:pPr>
    </w:p>
    <w:p w14:paraId="5579C6FB" w14:textId="0DC393DC" w:rsidR="00DC184F" w:rsidRDefault="00DC184F" w:rsidP="00102479">
      <w:pPr>
        <w:spacing w:line="226" w:lineRule="auto"/>
        <w:rPr>
          <w:rFonts w:asciiTheme="minorHAnsi" w:hAnsiTheme="minorHAnsi" w:cstheme="minorHAnsi"/>
          <w:b/>
          <w:color w:val="000000" w:themeColor="text1"/>
          <w:sz w:val="20"/>
          <w:szCs w:val="20"/>
        </w:rPr>
      </w:pPr>
      <w:r w:rsidRPr="00DC184F">
        <w:rPr>
          <w:rFonts w:asciiTheme="minorHAnsi" w:hAnsiTheme="minorHAnsi" w:cstheme="minorHAnsi"/>
          <w:b/>
          <w:color w:val="000000" w:themeColor="text1"/>
          <w:sz w:val="20"/>
          <w:szCs w:val="20"/>
        </w:rPr>
        <w:t>The William Light Institute</w:t>
      </w:r>
      <w:r>
        <w:rPr>
          <w:rFonts w:asciiTheme="minorHAnsi" w:hAnsiTheme="minorHAnsi" w:cstheme="minorHAnsi"/>
          <w:b/>
          <w:color w:val="000000" w:themeColor="text1"/>
          <w:sz w:val="20"/>
          <w:szCs w:val="20"/>
        </w:rPr>
        <w:t xml:space="preserve"> </w:t>
      </w:r>
      <w:r w:rsidRPr="00487DD6">
        <w:rPr>
          <w:rFonts w:asciiTheme="minorHAnsi" w:hAnsiTheme="minorHAnsi" w:cstheme="minorHAnsi"/>
          <w:b/>
          <w:color w:val="000000" w:themeColor="text1"/>
          <w:sz w:val="20"/>
          <w:szCs w:val="20"/>
        </w:rPr>
        <w:t>-</w:t>
      </w:r>
      <w:r w:rsidR="00487DD6" w:rsidRPr="00487DD6">
        <w:rPr>
          <w:rFonts w:asciiTheme="minorHAnsi" w:hAnsiTheme="minorHAnsi" w:cstheme="minorHAnsi"/>
          <w:b/>
          <w:color w:val="000000" w:themeColor="text1"/>
          <w:sz w:val="20"/>
          <w:szCs w:val="20"/>
        </w:rPr>
        <w:t xml:space="preserve"> </w:t>
      </w:r>
      <w:r>
        <w:rPr>
          <w:rFonts w:asciiTheme="minorHAnsi" w:hAnsiTheme="minorHAnsi" w:cstheme="minorHAnsi"/>
          <w:b/>
          <w:color w:val="000000" w:themeColor="text1"/>
          <w:sz w:val="20"/>
          <w:szCs w:val="20"/>
        </w:rPr>
        <w:t>Adelaide</w:t>
      </w:r>
      <w:r w:rsidR="00487DD6" w:rsidRPr="00487DD6">
        <w:rPr>
          <w:rFonts w:asciiTheme="minorHAnsi" w:hAnsiTheme="minorHAnsi" w:cstheme="minorHAnsi"/>
          <w:b/>
          <w:color w:val="000000" w:themeColor="text1"/>
          <w:sz w:val="20"/>
          <w:szCs w:val="20"/>
        </w:rPr>
        <w:t xml:space="preserve">, </w:t>
      </w:r>
      <w:r>
        <w:rPr>
          <w:rFonts w:asciiTheme="minorHAnsi" w:hAnsiTheme="minorHAnsi" w:cstheme="minorHAnsi"/>
          <w:b/>
          <w:color w:val="000000" w:themeColor="text1"/>
          <w:sz w:val="20"/>
          <w:szCs w:val="20"/>
        </w:rPr>
        <w:t>SA</w:t>
      </w:r>
      <w:r w:rsidR="00487DD6" w:rsidRPr="00487DD6">
        <w:rPr>
          <w:rFonts w:asciiTheme="minorHAnsi" w:hAnsiTheme="minorHAnsi" w:cstheme="minorHAnsi"/>
          <w:b/>
          <w:color w:val="000000" w:themeColor="text1"/>
          <w:sz w:val="20"/>
          <w:szCs w:val="20"/>
        </w:rPr>
        <w:t xml:space="preserve">         </w:t>
      </w:r>
      <w:r>
        <w:rPr>
          <w:rFonts w:asciiTheme="minorHAnsi" w:hAnsiTheme="minorHAnsi" w:cstheme="minorHAnsi"/>
          <w:b/>
          <w:color w:val="000000" w:themeColor="text1"/>
          <w:sz w:val="20"/>
          <w:szCs w:val="20"/>
        </w:rPr>
        <w:t xml:space="preserve">                              </w:t>
      </w:r>
      <w:r w:rsidR="003D15B1">
        <w:rPr>
          <w:rFonts w:asciiTheme="minorHAnsi" w:hAnsiTheme="minorHAnsi" w:cstheme="minorHAnsi"/>
          <w:b/>
          <w:color w:val="000000" w:themeColor="text1"/>
          <w:sz w:val="20"/>
          <w:szCs w:val="20"/>
        </w:rPr>
        <w:t xml:space="preserve">                                                   </w:t>
      </w:r>
      <w:r>
        <w:rPr>
          <w:rFonts w:asciiTheme="minorHAnsi" w:hAnsiTheme="minorHAnsi" w:cstheme="minorHAnsi"/>
          <w:b/>
          <w:color w:val="000000" w:themeColor="text1"/>
          <w:sz w:val="20"/>
          <w:szCs w:val="20"/>
        </w:rPr>
        <w:t xml:space="preserve">                            </w:t>
      </w:r>
      <w:r w:rsidR="003D15B1">
        <w:rPr>
          <w:rFonts w:asciiTheme="minorHAnsi" w:hAnsiTheme="minorHAnsi" w:cstheme="minorHAnsi"/>
          <w:b/>
          <w:color w:val="000000" w:themeColor="text1"/>
          <w:sz w:val="20"/>
          <w:szCs w:val="20"/>
        </w:rPr>
        <w:t xml:space="preserve">   </w:t>
      </w:r>
      <w:r w:rsidRPr="00487DD6">
        <w:rPr>
          <w:rFonts w:asciiTheme="minorHAnsi" w:hAnsiTheme="minorHAnsi" w:cstheme="minorHAnsi"/>
          <w:b/>
          <w:color w:val="000000" w:themeColor="text1"/>
          <w:sz w:val="20"/>
          <w:szCs w:val="20"/>
        </w:rPr>
        <w:t>July 20</w:t>
      </w:r>
      <w:r>
        <w:rPr>
          <w:rFonts w:asciiTheme="minorHAnsi" w:hAnsiTheme="minorHAnsi" w:cstheme="minorHAnsi"/>
          <w:b/>
          <w:color w:val="000000" w:themeColor="text1"/>
          <w:sz w:val="20"/>
          <w:szCs w:val="20"/>
        </w:rPr>
        <w:t>21</w:t>
      </w:r>
      <w:r w:rsidRPr="00487DD6">
        <w:rPr>
          <w:rFonts w:asciiTheme="minorHAnsi" w:hAnsiTheme="minorHAnsi" w:cstheme="minorHAnsi"/>
          <w:b/>
          <w:color w:val="000000" w:themeColor="text1"/>
          <w:sz w:val="20"/>
          <w:szCs w:val="20"/>
        </w:rPr>
        <w:t>-</w:t>
      </w:r>
      <w:r>
        <w:rPr>
          <w:rFonts w:asciiTheme="minorHAnsi" w:hAnsiTheme="minorHAnsi" w:cstheme="minorHAnsi"/>
          <w:b/>
          <w:color w:val="000000" w:themeColor="text1"/>
          <w:sz w:val="20"/>
          <w:szCs w:val="20"/>
        </w:rPr>
        <w:t>May</w:t>
      </w:r>
      <w:r w:rsidRPr="00487DD6">
        <w:rPr>
          <w:rFonts w:asciiTheme="minorHAnsi" w:hAnsiTheme="minorHAnsi" w:cstheme="minorHAnsi"/>
          <w:b/>
          <w:color w:val="000000" w:themeColor="text1"/>
          <w:sz w:val="20"/>
          <w:szCs w:val="20"/>
        </w:rPr>
        <w:t xml:space="preserve"> 20</w:t>
      </w:r>
      <w:r w:rsidR="003D15B1">
        <w:rPr>
          <w:rFonts w:asciiTheme="minorHAnsi" w:hAnsiTheme="minorHAnsi" w:cstheme="minorHAnsi"/>
          <w:b/>
          <w:color w:val="000000" w:themeColor="text1"/>
          <w:sz w:val="20"/>
          <w:szCs w:val="20"/>
        </w:rPr>
        <w:t>22</w:t>
      </w:r>
      <w:r w:rsidR="00487DD6" w:rsidRPr="00487DD6">
        <w:rPr>
          <w:rFonts w:asciiTheme="minorHAnsi" w:hAnsiTheme="minorHAnsi" w:cstheme="minorHAnsi"/>
          <w:b/>
          <w:color w:val="000000" w:themeColor="text1"/>
          <w:sz w:val="20"/>
          <w:szCs w:val="20"/>
        </w:rPr>
        <w:t xml:space="preserve">                                                                                                </w:t>
      </w:r>
    </w:p>
    <w:p w14:paraId="5DFE6811" w14:textId="2EE00743" w:rsidR="00487DD6" w:rsidRPr="003D15B1" w:rsidRDefault="00DC184F" w:rsidP="00102479">
      <w:pPr>
        <w:spacing w:line="226" w:lineRule="auto"/>
        <w:rPr>
          <w:rFonts w:asciiTheme="minorHAnsi" w:hAnsiTheme="minorHAnsi" w:cstheme="minorHAnsi"/>
          <w:bCs/>
          <w:color w:val="000000" w:themeColor="text1"/>
          <w:sz w:val="20"/>
          <w:szCs w:val="20"/>
        </w:rPr>
      </w:pPr>
      <w:r w:rsidRPr="003D15B1">
        <w:rPr>
          <w:rFonts w:asciiTheme="minorHAnsi" w:hAnsiTheme="minorHAnsi" w:cstheme="minorHAnsi"/>
          <w:bCs/>
          <w:color w:val="000000" w:themeColor="text1"/>
          <w:sz w:val="20"/>
          <w:szCs w:val="20"/>
        </w:rPr>
        <w:t>Professional Year Program</w:t>
      </w:r>
      <w:r w:rsidR="003D15B1" w:rsidRPr="003D15B1">
        <w:rPr>
          <w:rFonts w:asciiTheme="minorHAnsi" w:hAnsiTheme="minorHAnsi" w:cstheme="minorHAnsi"/>
          <w:bCs/>
          <w:color w:val="000000" w:themeColor="text1"/>
          <w:sz w:val="20"/>
          <w:szCs w:val="20"/>
        </w:rPr>
        <w:t>:</w:t>
      </w:r>
      <w:r w:rsidRPr="003D15B1">
        <w:rPr>
          <w:rFonts w:asciiTheme="minorHAnsi" w:hAnsiTheme="minorHAnsi" w:cstheme="minorHAnsi"/>
          <w:bCs/>
          <w:color w:val="000000" w:themeColor="text1"/>
          <w:sz w:val="20"/>
          <w:szCs w:val="20"/>
        </w:rPr>
        <w:t xml:space="preserve"> </w:t>
      </w:r>
      <w:r w:rsidR="003D15B1" w:rsidRPr="003D15B1">
        <w:rPr>
          <w:rFonts w:asciiTheme="minorHAnsi" w:hAnsiTheme="minorHAnsi" w:cstheme="minorHAnsi"/>
          <w:bCs/>
          <w:color w:val="000000" w:themeColor="text1"/>
          <w:sz w:val="20"/>
          <w:szCs w:val="20"/>
        </w:rPr>
        <w:t xml:space="preserve">Australian Computer </w:t>
      </w:r>
      <w:r w:rsidR="003D15B1" w:rsidRPr="003D15B1">
        <w:rPr>
          <w:rFonts w:asciiTheme="minorHAnsi" w:hAnsiTheme="minorHAnsi" w:cstheme="minorHAnsi"/>
          <w:bCs/>
          <w:color w:val="000000" w:themeColor="text1"/>
          <w:sz w:val="20"/>
          <w:szCs w:val="20"/>
        </w:rPr>
        <w:t>Society (ACS)</w:t>
      </w:r>
    </w:p>
    <w:p w14:paraId="6A2746D9" w14:textId="77777777" w:rsidR="00487DD6" w:rsidRDefault="00487DD6" w:rsidP="00102479">
      <w:pPr>
        <w:spacing w:line="226" w:lineRule="auto"/>
        <w:rPr>
          <w:rFonts w:asciiTheme="minorHAnsi" w:hAnsiTheme="minorHAnsi" w:cstheme="minorHAnsi"/>
          <w:b/>
          <w:color w:val="000000" w:themeColor="text1"/>
          <w:sz w:val="20"/>
          <w:szCs w:val="20"/>
        </w:rPr>
      </w:pPr>
    </w:p>
    <w:p w14:paraId="1E5BE97C" w14:textId="171EA599" w:rsidR="00102479" w:rsidRPr="00EB5CE8" w:rsidRDefault="00102479" w:rsidP="00102479">
      <w:pPr>
        <w:spacing w:line="226" w:lineRule="auto"/>
        <w:rPr>
          <w:rFonts w:asciiTheme="minorHAnsi" w:hAnsiTheme="minorHAnsi" w:cstheme="minorHAnsi"/>
          <w:b/>
          <w:color w:val="000000" w:themeColor="text1"/>
          <w:sz w:val="20"/>
          <w:szCs w:val="20"/>
        </w:rPr>
      </w:pPr>
      <w:r w:rsidRPr="00EB5CE8">
        <w:rPr>
          <w:rFonts w:asciiTheme="minorHAnsi" w:hAnsiTheme="minorHAnsi" w:cstheme="minorHAnsi"/>
          <w:b/>
          <w:color w:val="000000" w:themeColor="text1"/>
          <w:sz w:val="20"/>
          <w:szCs w:val="20"/>
        </w:rPr>
        <w:t>Victoria University- Sydney, Australia</w:t>
      </w:r>
      <w:r w:rsidRPr="00EB5CE8">
        <w:rPr>
          <w:rFonts w:asciiTheme="minorHAnsi" w:hAnsiTheme="minorHAnsi" w:cstheme="minorHAnsi"/>
          <w:b/>
          <w:color w:val="000000" w:themeColor="text1"/>
          <w:sz w:val="20"/>
          <w:szCs w:val="20"/>
        </w:rPr>
        <w:tab/>
      </w:r>
      <w:r w:rsidRPr="00EB5CE8">
        <w:rPr>
          <w:rFonts w:asciiTheme="minorHAnsi" w:hAnsiTheme="minorHAnsi" w:cstheme="minorHAnsi"/>
          <w:b/>
          <w:color w:val="000000" w:themeColor="text1"/>
          <w:sz w:val="20"/>
          <w:szCs w:val="20"/>
        </w:rPr>
        <w:tab/>
      </w:r>
      <w:r w:rsidRPr="00EB5CE8">
        <w:rPr>
          <w:rFonts w:asciiTheme="minorHAnsi" w:hAnsiTheme="minorHAnsi" w:cstheme="minorHAnsi"/>
          <w:b/>
          <w:color w:val="000000" w:themeColor="text1"/>
          <w:sz w:val="20"/>
          <w:szCs w:val="20"/>
        </w:rPr>
        <w:tab/>
        <w:t xml:space="preserve">                                                                                    </w:t>
      </w:r>
      <w:r>
        <w:rPr>
          <w:rFonts w:asciiTheme="minorHAnsi" w:hAnsiTheme="minorHAnsi" w:cstheme="minorHAnsi"/>
          <w:b/>
          <w:color w:val="000000" w:themeColor="text1"/>
          <w:sz w:val="20"/>
          <w:szCs w:val="20"/>
        </w:rPr>
        <w:t xml:space="preserve">August </w:t>
      </w:r>
      <w:r w:rsidRPr="00EB5CE8">
        <w:rPr>
          <w:rFonts w:asciiTheme="minorHAnsi" w:hAnsiTheme="minorHAnsi" w:cstheme="minorHAnsi"/>
          <w:b/>
          <w:color w:val="000000" w:themeColor="text1"/>
          <w:sz w:val="20"/>
          <w:szCs w:val="20"/>
        </w:rPr>
        <w:t>2018-</w:t>
      </w:r>
      <w:r>
        <w:rPr>
          <w:rFonts w:asciiTheme="minorHAnsi" w:hAnsiTheme="minorHAnsi" w:cstheme="minorHAnsi"/>
          <w:b/>
          <w:color w:val="000000" w:themeColor="text1"/>
          <w:sz w:val="20"/>
          <w:szCs w:val="20"/>
        </w:rPr>
        <w:t>April</w:t>
      </w:r>
      <w:r w:rsidRPr="00EB5CE8">
        <w:rPr>
          <w:rFonts w:asciiTheme="minorHAnsi" w:hAnsiTheme="minorHAnsi" w:cstheme="minorHAnsi"/>
          <w:b/>
          <w:color w:val="000000" w:themeColor="text1"/>
          <w:sz w:val="20"/>
          <w:szCs w:val="20"/>
        </w:rPr>
        <w:t xml:space="preserve"> 2020</w:t>
      </w:r>
    </w:p>
    <w:p w14:paraId="4718F637" w14:textId="77777777" w:rsidR="00102479" w:rsidRPr="00EB5CE8" w:rsidRDefault="00102479" w:rsidP="00102479">
      <w:pPr>
        <w:pBdr>
          <w:bottom w:val="single" w:sz="6" w:space="1" w:color="auto"/>
        </w:pBdr>
        <w:rPr>
          <w:rFonts w:asciiTheme="minorHAnsi" w:hAnsiTheme="minorHAnsi" w:cstheme="minorHAnsi"/>
          <w:color w:val="000000" w:themeColor="text1"/>
          <w:sz w:val="20"/>
          <w:szCs w:val="20"/>
        </w:rPr>
      </w:pPr>
      <w:r w:rsidRPr="00EB5CE8">
        <w:rPr>
          <w:rFonts w:asciiTheme="minorHAnsi" w:hAnsiTheme="minorHAnsi" w:cstheme="minorHAnsi"/>
          <w:color w:val="000000" w:themeColor="text1"/>
          <w:sz w:val="20"/>
          <w:szCs w:val="20"/>
        </w:rPr>
        <w:t>Master of Business: Enterprise Resource Planning</w:t>
      </w:r>
      <w:r>
        <w:rPr>
          <w:rFonts w:asciiTheme="minorHAnsi" w:hAnsiTheme="minorHAnsi" w:cstheme="minorHAnsi"/>
          <w:color w:val="000000" w:themeColor="text1"/>
          <w:sz w:val="20"/>
          <w:szCs w:val="20"/>
        </w:rPr>
        <w:t xml:space="preserve"> (ERP)</w:t>
      </w:r>
      <w:r w:rsidRPr="00EB5CE8">
        <w:rPr>
          <w:rFonts w:asciiTheme="minorHAnsi" w:hAnsiTheme="minorHAnsi" w:cstheme="minorHAnsi"/>
          <w:color w:val="000000" w:themeColor="text1"/>
          <w:sz w:val="20"/>
          <w:szCs w:val="20"/>
        </w:rPr>
        <w:t xml:space="preserve"> Systems </w:t>
      </w:r>
    </w:p>
    <w:p w14:paraId="23AA705A" w14:textId="77777777" w:rsidR="00102479" w:rsidRPr="00EB5CE8" w:rsidRDefault="00102479" w:rsidP="00102479">
      <w:pPr>
        <w:pBdr>
          <w:bottom w:val="single" w:sz="6" w:space="1" w:color="auto"/>
        </w:pBdr>
        <w:rPr>
          <w:rFonts w:asciiTheme="minorHAnsi" w:hAnsiTheme="minorHAnsi" w:cstheme="minorHAnsi"/>
          <w:color w:val="000000" w:themeColor="text1"/>
          <w:sz w:val="20"/>
          <w:szCs w:val="20"/>
        </w:rPr>
      </w:pPr>
    </w:p>
    <w:p w14:paraId="5CA4F466" w14:textId="230C1805" w:rsidR="00102479" w:rsidRPr="00EB5CE8" w:rsidRDefault="00102479" w:rsidP="00102479">
      <w:pPr>
        <w:pBdr>
          <w:bottom w:val="single" w:sz="6" w:space="1" w:color="auto"/>
        </w:pBdr>
        <w:rPr>
          <w:rFonts w:asciiTheme="minorHAnsi" w:hAnsiTheme="minorHAnsi" w:cstheme="minorHAnsi"/>
          <w:b/>
          <w:bCs/>
          <w:color w:val="000000" w:themeColor="text1"/>
          <w:sz w:val="20"/>
          <w:szCs w:val="20"/>
        </w:rPr>
      </w:pPr>
      <w:r w:rsidRPr="00EB5CE8">
        <w:rPr>
          <w:rFonts w:asciiTheme="minorHAnsi" w:hAnsiTheme="minorHAnsi" w:cstheme="minorHAnsi"/>
          <w:b/>
          <w:bCs/>
          <w:color w:val="000000" w:themeColor="text1"/>
          <w:sz w:val="20"/>
          <w:szCs w:val="20"/>
        </w:rPr>
        <w:t xml:space="preserve">University of Technology Sydney - Sydney, NSW                                                                                                             </w:t>
      </w:r>
      <w:r w:rsidRPr="00EB5CE8">
        <w:rPr>
          <w:rFonts w:asciiTheme="minorHAnsi" w:hAnsiTheme="minorHAnsi" w:cstheme="minorHAnsi"/>
          <w:b/>
          <w:color w:val="000000" w:themeColor="text1"/>
          <w:sz w:val="20"/>
          <w:szCs w:val="20"/>
        </w:rPr>
        <w:t>July 2016-August 2017</w:t>
      </w:r>
    </w:p>
    <w:p w14:paraId="3F40E6BD" w14:textId="77777777" w:rsidR="00102479" w:rsidRPr="00EB5CE8" w:rsidRDefault="00102479" w:rsidP="00102479">
      <w:pPr>
        <w:pBdr>
          <w:bottom w:val="single" w:sz="6" w:space="1" w:color="auto"/>
        </w:pBdr>
        <w:rPr>
          <w:rFonts w:asciiTheme="minorHAnsi" w:hAnsiTheme="minorHAnsi" w:cstheme="minorHAnsi"/>
          <w:color w:val="000000" w:themeColor="text1"/>
          <w:sz w:val="20"/>
          <w:szCs w:val="20"/>
        </w:rPr>
      </w:pPr>
      <w:r w:rsidRPr="00EB5CE8">
        <w:rPr>
          <w:rFonts w:asciiTheme="minorHAnsi" w:hAnsiTheme="minorHAnsi" w:cstheme="minorHAnsi"/>
          <w:color w:val="000000" w:themeColor="text1"/>
          <w:sz w:val="20"/>
          <w:szCs w:val="20"/>
        </w:rPr>
        <w:t>Graduate Certificate: Information Technology</w:t>
      </w:r>
    </w:p>
    <w:p w14:paraId="37E0B9E7" w14:textId="77777777" w:rsidR="00102479" w:rsidRPr="00EB5CE8" w:rsidRDefault="00102479" w:rsidP="00102479">
      <w:pPr>
        <w:pBdr>
          <w:bottom w:val="single" w:sz="6" w:space="1" w:color="auto"/>
        </w:pBdr>
        <w:rPr>
          <w:rFonts w:asciiTheme="minorHAnsi" w:hAnsiTheme="minorHAnsi" w:cstheme="minorHAnsi"/>
          <w:color w:val="000000" w:themeColor="text1"/>
          <w:sz w:val="20"/>
          <w:szCs w:val="20"/>
        </w:rPr>
      </w:pPr>
    </w:p>
    <w:p w14:paraId="43489335" w14:textId="77777777" w:rsidR="00102479" w:rsidRPr="00EB5CE8" w:rsidRDefault="00102479" w:rsidP="00102479">
      <w:pPr>
        <w:pBdr>
          <w:bottom w:val="single" w:sz="6" w:space="1" w:color="auto"/>
        </w:pBdr>
        <w:rPr>
          <w:rFonts w:asciiTheme="minorHAnsi" w:hAnsiTheme="minorHAnsi" w:cstheme="minorHAnsi"/>
          <w:b/>
          <w:bCs/>
          <w:color w:val="000000" w:themeColor="text1"/>
          <w:sz w:val="20"/>
          <w:szCs w:val="20"/>
        </w:rPr>
      </w:pPr>
    </w:p>
    <w:p w14:paraId="52442C3F" w14:textId="77777777" w:rsidR="00102479" w:rsidRPr="00EB5CE8" w:rsidRDefault="00102479" w:rsidP="00102479">
      <w:pPr>
        <w:pBdr>
          <w:bottom w:val="single" w:sz="6" w:space="1" w:color="auto"/>
        </w:pBdr>
        <w:rPr>
          <w:rFonts w:asciiTheme="minorHAnsi" w:hAnsiTheme="minorHAnsi" w:cstheme="minorHAnsi"/>
          <w:b/>
          <w:bCs/>
          <w:color w:val="000000" w:themeColor="text1"/>
          <w:sz w:val="20"/>
          <w:szCs w:val="20"/>
        </w:rPr>
      </w:pPr>
      <w:r w:rsidRPr="00EB5CE8">
        <w:rPr>
          <w:rFonts w:asciiTheme="minorHAnsi" w:hAnsiTheme="minorHAnsi" w:cstheme="minorHAnsi"/>
          <w:b/>
          <w:bCs/>
          <w:color w:val="000000" w:themeColor="text1"/>
          <w:sz w:val="20"/>
          <w:szCs w:val="20"/>
        </w:rPr>
        <w:t>PROFESSIONAL EXPERIENCE</w:t>
      </w:r>
    </w:p>
    <w:p w14:paraId="1C625E7B" w14:textId="77777777" w:rsidR="00102479" w:rsidRPr="00533BD8" w:rsidRDefault="00102479" w:rsidP="00102479">
      <w:pPr>
        <w:rPr>
          <w:rFonts w:asciiTheme="minorHAnsi" w:eastAsiaTheme="minorHAnsi" w:hAnsiTheme="minorHAnsi" w:cstheme="minorHAnsi"/>
          <w:b/>
          <w:bCs/>
          <w:color w:val="000000" w:themeColor="text1"/>
          <w:sz w:val="20"/>
          <w:szCs w:val="20"/>
          <w:lang w:val="en-GB"/>
        </w:rPr>
      </w:pPr>
      <w:r w:rsidRPr="00533BD8">
        <w:rPr>
          <w:rFonts w:asciiTheme="minorHAnsi" w:eastAsiaTheme="minorHAnsi" w:hAnsiTheme="minorHAnsi" w:cstheme="minorHAnsi"/>
          <w:b/>
          <w:bCs/>
          <w:color w:val="000000" w:themeColor="text1"/>
          <w:sz w:val="20"/>
          <w:szCs w:val="20"/>
          <w:lang w:val="en-GB"/>
        </w:rPr>
        <w:t xml:space="preserve">Front End Developer as a Freelancer, Adelaide, SA </w:t>
      </w:r>
    </w:p>
    <w:p w14:paraId="04CF5640" w14:textId="77777777" w:rsidR="00102479" w:rsidRPr="00533BD8" w:rsidRDefault="00102479" w:rsidP="00102479">
      <w:pPr>
        <w:rPr>
          <w:rFonts w:asciiTheme="minorHAnsi" w:eastAsiaTheme="minorHAnsi" w:hAnsiTheme="minorHAnsi" w:cstheme="minorHAnsi"/>
          <w:b/>
          <w:bCs/>
          <w:color w:val="000000" w:themeColor="text1"/>
          <w:sz w:val="20"/>
          <w:szCs w:val="20"/>
          <w:lang w:val="en-GB"/>
        </w:rPr>
      </w:pPr>
      <w:r w:rsidRPr="00533BD8">
        <w:rPr>
          <w:rFonts w:asciiTheme="minorHAnsi" w:eastAsiaTheme="minorHAnsi" w:hAnsiTheme="minorHAnsi" w:cstheme="minorHAnsi"/>
          <w:b/>
          <w:bCs/>
          <w:color w:val="000000" w:themeColor="text1"/>
          <w:sz w:val="20"/>
          <w:szCs w:val="20"/>
          <w:lang w:val="en-GB"/>
        </w:rPr>
        <w:t>May 2022 – Present</w:t>
      </w:r>
    </w:p>
    <w:p w14:paraId="212C8641" w14:textId="77777777" w:rsidR="00102479" w:rsidRPr="00EB5CE8" w:rsidRDefault="00102479" w:rsidP="00102479">
      <w:pPr>
        <w:rPr>
          <w:rFonts w:ascii="Helvetica Neue" w:eastAsiaTheme="minorHAnsi" w:hAnsi="Helvetica Neue" w:cs="Helvetica Neue"/>
          <w:color w:val="000000" w:themeColor="text1"/>
          <w:sz w:val="22"/>
          <w:szCs w:val="22"/>
          <w:lang w:val="en-GB"/>
        </w:rPr>
      </w:pPr>
    </w:p>
    <w:p w14:paraId="44273D83" w14:textId="77777777" w:rsidR="00102479" w:rsidRPr="00D33D6D" w:rsidRDefault="00102479" w:rsidP="00102479">
      <w:pPr>
        <w:pStyle w:val="ListParagraph"/>
        <w:numPr>
          <w:ilvl w:val="0"/>
          <w:numId w:val="3"/>
        </w:numPr>
        <w:rPr>
          <w:rFonts w:asciiTheme="minorHAnsi" w:eastAsiaTheme="minorEastAsia" w:hAnsiTheme="minorHAnsi" w:cstheme="minorHAnsi"/>
          <w:color w:val="000000" w:themeColor="text1"/>
          <w:sz w:val="20"/>
          <w:szCs w:val="20"/>
          <w:lang w:val="en-AU"/>
        </w:rPr>
      </w:pPr>
      <w:r w:rsidRPr="00D33D6D">
        <w:rPr>
          <w:rStyle w:val="red-underline"/>
          <w:rFonts w:asciiTheme="minorHAnsi" w:eastAsiaTheme="minorEastAsia" w:hAnsiTheme="minorHAnsi" w:cstheme="minorHAnsi"/>
          <w:color w:val="000000" w:themeColor="text1"/>
          <w:sz w:val="20"/>
          <w:szCs w:val="20"/>
        </w:rPr>
        <w:t xml:space="preserve">Empowered the search experience in many websites by using Algolia. Moreover, </w:t>
      </w:r>
      <w:r w:rsidRPr="00D33D6D">
        <w:rPr>
          <w:rFonts w:asciiTheme="minorHAnsi" w:eastAsiaTheme="minorEastAsia" w:hAnsiTheme="minorHAnsi" w:cstheme="minorHAnsi"/>
          <w:color w:val="000000" w:themeColor="text1"/>
          <w:sz w:val="20"/>
          <w:szCs w:val="20"/>
          <w:lang w:val="en-AU"/>
        </w:rPr>
        <w:t>identified trends and patterns in how visitors engage with their websites using Google Analytics.</w:t>
      </w:r>
    </w:p>
    <w:p w14:paraId="306F9286" w14:textId="77777777" w:rsidR="00102479" w:rsidRPr="00D33D6D" w:rsidRDefault="00102479" w:rsidP="00102479">
      <w:pPr>
        <w:pStyle w:val="ListParagraph"/>
        <w:numPr>
          <w:ilvl w:val="0"/>
          <w:numId w:val="3"/>
        </w:numPr>
        <w:rPr>
          <w:rStyle w:val="red-underline"/>
          <w:rFonts w:asciiTheme="minorHAnsi" w:eastAsiaTheme="minorEastAsia" w:hAnsiTheme="minorHAnsi" w:cstheme="minorHAnsi"/>
          <w:color w:val="000000" w:themeColor="text1"/>
          <w:sz w:val="20"/>
          <w:szCs w:val="20"/>
        </w:rPr>
      </w:pPr>
      <w:r w:rsidRPr="00D33D6D">
        <w:rPr>
          <w:rStyle w:val="red-underline"/>
          <w:rFonts w:asciiTheme="minorHAnsi" w:eastAsiaTheme="minorEastAsia" w:hAnsiTheme="minorHAnsi" w:cstheme="minorHAnsi"/>
          <w:color w:val="000000" w:themeColor="text1"/>
          <w:sz w:val="20"/>
          <w:szCs w:val="20"/>
        </w:rPr>
        <w:t>Analyzed customer requirements and created a roll out strategy for project delivery, including business mapping and requirement documentation; determined optimal processes that would meet client needs.</w:t>
      </w:r>
    </w:p>
    <w:p w14:paraId="4354E08B" w14:textId="77777777" w:rsidR="00102479" w:rsidRPr="00D33D6D" w:rsidRDefault="00102479" w:rsidP="00102479">
      <w:pPr>
        <w:pStyle w:val="ListParagraph"/>
        <w:numPr>
          <w:ilvl w:val="0"/>
          <w:numId w:val="3"/>
        </w:numPr>
        <w:rPr>
          <w:rFonts w:asciiTheme="minorHAnsi" w:eastAsiaTheme="minorHAnsi" w:hAnsiTheme="minorHAnsi" w:cstheme="minorHAnsi"/>
          <w:color w:val="000000" w:themeColor="text1"/>
          <w:sz w:val="20"/>
          <w:szCs w:val="20"/>
          <w:lang w:val="en-GB"/>
        </w:rPr>
      </w:pPr>
      <w:r w:rsidRPr="00593952">
        <w:rPr>
          <w:rFonts w:asciiTheme="minorHAnsi" w:eastAsiaTheme="minorHAnsi" w:hAnsiTheme="minorHAnsi" w:cstheme="minorHAnsi"/>
          <w:color w:val="000000" w:themeColor="text1"/>
          <w:sz w:val="20"/>
          <w:szCs w:val="20"/>
          <w:lang w:val="en-GB"/>
        </w:rPr>
        <w:t>Worked with developers to integrate resources within projects using Azure</w:t>
      </w:r>
      <w:r>
        <w:rPr>
          <w:rFonts w:asciiTheme="minorHAnsi" w:eastAsiaTheme="minorHAnsi" w:hAnsiTheme="minorHAnsi" w:cstheme="minorHAnsi"/>
          <w:color w:val="000000" w:themeColor="text1"/>
          <w:sz w:val="20"/>
          <w:szCs w:val="20"/>
          <w:lang w:val="en-GB"/>
        </w:rPr>
        <w:t>.</w:t>
      </w:r>
    </w:p>
    <w:p w14:paraId="2A370160" w14:textId="77777777" w:rsidR="00102479" w:rsidRPr="00D33D6D" w:rsidRDefault="00102479" w:rsidP="00102479">
      <w:pPr>
        <w:pStyle w:val="public-draftstyledefault-unorderedlistitem"/>
        <w:numPr>
          <w:ilvl w:val="0"/>
          <w:numId w:val="3"/>
        </w:numPr>
        <w:shd w:val="clear" w:color="auto" w:fill="FFFFFF"/>
        <w:spacing w:before="0" w:beforeAutospacing="0" w:after="75" w:afterAutospacing="0"/>
        <w:rPr>
          <w:rFonts w:asciiTheme="minorHAnsi" w:hAnsiTheme="minorHAnsi" w:cstheme="minorHAnsi"/>
          <w:color w:val="000000" w:themeColor="text1"/>
          <w:sz w:val="20"/>
          <w:szCs w:val="20"/>
        </w:rPr>
      </w:pPr>
      <w:r w:rsidRPr="00D33D6D">
        <w:rPr>
          <w:rFonts w:asciiTheme="minorHAnsi" w:hAnsiTheme="minorHAnsi" w:cstheme="minorHAnsi"/>
          <w:color w:val="000000" w:themeColor="text1"/>
          <w:sz w:val="20"/>
          <w:szCs w:val="20"/>
        </w:rPr>
        <w:t>Followed SDLC best practices within Agile environment to produce rapid iterations for clients.</w:t>
      </w:r>
    </w:p>
    <w:p w14:paraId="1B3C814A" w14:textId="77777777" w:rsidR="00102479" w:rsidRPr="00D33D6D" w:rsidRDefault="00102479" w:rsidP="00102479">
      <w:pPr>
        <w:pStyle w:val="public-draftstyledefault-unorderedlistitem"/>
        <w:numPr>
          <w:ilvl w:val="0"/>
          <w:numId w:val="3"/>
        </w:numPr>
        <w:shd w:val="clear" w:color="auto" w:fill="FFFFFF"/>
        <w:spacing w:before="0" w:beforeAutospacing="0" w:after="75" w:afterAutospacing="0"/>
        <w:rPr>
          <w:rFonts w:asciiTheme="minorHAnsi" w:hAnsiTheme="minorHAnsi" w:cstheme="minorHAnsi"/>
          <w:color w:val="000000" w:themeColor="text1"/>
          <w:sz w:val="20"/>
          <w:szCs w:val="20"/>
        </w:rPr>
      </w:pPr>
      <w:r w:rsidRPr="00D33D6D">
        <w:rPr>
          <w:rFonts w:asciiTheme="minorHAnsi" w:hAnsiTheme="minorHAnsi" w:cstheme="minorHAnsi"/>
          <w:color w:val="000000" w:themeColor="text1"/>
          <w:sz w:val="20"/>
          <w:szCs w:val="20"/>
        </w:rPr>
        <w:t>Collaborated with stakeholders during development processes to confirm creative proposals and design best practices.</w:t>
      </w:r>
    </w:p>
    <w:p w14:paraId="7B38BD4F" w14:textId="77777777" w:rsidR="00102479" w:rsidRPr="00D33D6D" w:rsidRDefault="00102479" w:rsidP="00102479">
      <w:pPr>
        <w:pStyle w:val="ListParagraph"/>
        <w:numPr>
          <w:ilvl w:val="0"/>
          <w:numId w:val="3"/>
        </w:numPr>
        <w:rPr>
          <w:rFonts w:asciiTheme="minorHAnsi" w:hAnsiTheme="minorHAnsi" w:cstheme="minorHAnsi"/>
          <w:color w:val="000000" w:themeColor="text1"/>
          <w:sz w:val="20"/>
          <w:szCs w:val="20"/>
          <w:lang w:val="en-AU" w:eastAsia="en-GB"/>
        </w:rPr>
      </w:pPr>
      <w:r w:rsidRPr="00D33D6D">
        <w:rPr>
          <w:rFonts w:asciiTheme="minorHAnsi" w:hAnsiTheme="minorHAnsi" w:cstheme="minorHAnsi"/>
          <w:color w:val="000000" w:themeColor="text1"/>
          <w:sz w:val="20"/>
          <w:szCs w:val="20"/>
          <w:shd w:val="clear" w:color="auto" w:fill="FFFFFF"/>
          <w:lang w:val="en-AU" w:eastAsia="en-GB"/>
        </w:rPr>
        <w:t>Successfully performing maintenance on the front-end of the platform, which is based on HTML, jQuery and React</w:t>
      </w:r>
    </w:p>
    <w:p w14:paraId="4AC38033" w14:textId="77777777" w:rsidR="00102479" w:rsidRPr="00EB5CE8" w:rsidRDefault="00102479" w:rsidP="00102479">
      <w:pPr>
        <w:pStyle w:val="ListParagraph"/>
        <w:ind w:left="360"/>
        <w:rPr>
          <w:rFonts w:asciiTheme="majorHAnsi" w:hAnsiTheme="majorHAnsi" w:cstheme="majorHAnsi"/>
          <w:b/>
          <w:i/>
          <w:color w:val="000000" w:themeColor="text1"/>
          <w:sz w:val="22"/>
          <w:szCs w:val="22"/>
        </w:rPr>
      </w:pPr>
    </w:p>
    <w:p w14:paraId="491A1226" w14:textId="77777777" w:rsidR="00102479" w:rsidRPr="00EB5CE8" w:rsidRDefault="00102479" w:rsidP="00102479">
      <w:pPr>
        <w:pStyle w:val="ListParagraph"/>
        <w:ind w:left="360"/>
        <w:rPr>
          <w:rFonts w:asciiTheme="majorHAnsi" w:hAnsiTheme="majorHAnsi" w:cstheme="majorHAnsi"/>
          <w:b/>
          <w:i/>
          <w:color w:val="000000" w:themeColor="text1"/>
          <w:sz w:val="22"/>
          <w:szCs w:val="22"/>
        </w:rPr>
      </w:pPr>
    </w:p>
    <w:p w14:paraId="08370BAF" w14:textId="77777777" w:rsidR="00102479" w:rsidRPr="00533BD8" w:rsidRDefault="00102479" w:rsidP="00102479">
      <w:pPr>
        <w:rPr>
          <w:rFonts w:asciiTheme="minorHAnsi" w:eastAsiaTheme="minorHAnsi" w:hAnsiTheme="minorHAnsi" w:cstheme="minorHAnsi"/>
          <w:b/>
          <w:bCs/>
          <w:color w:val="000000" w:themeColor="text1"/>
          <w:sz w:val="20"/>
          <w:szCs w:val="20"/>
          <w:lang w:val="en-GB"/>
        </w:rPr>
      </w:pPr>
      <w:r w:rsidRPr="00600C14">
        <w:rPr>
          <w:rFonts w:asciiTheme="minorHAnsi" w:eastAsiaTheme="minorHAnsi" w:hAnsiTheme="minorHAnsi" w:cstheme="minorHAnsi"/>
          <w:b/>
          <w:bCs/>
          <w:color w:val="000000" w:themeColor="text1"/>
          <w:sz w:val="20"/>
          <w:szCs w:val="20"/>
          <w:lang w:val="en-GB"/>
        </w:rPr>
        <w:t>Business System Analyst</w:t>
      </w:r>
      <w:r>
        <w:rPr>
          <w:rFonts w:asciiTheme="minorHAnsi" w:eastAsiaTheme="minorHAnsi" w:hAnsiTheme="minorHAnsi" w:cstheme="minorHAnsi"/>
          <w:b/>
          <w:bCs/>
          <w:color w:val="000000" w:themeColor="text1"/>
          <w:sz w:val="20"/>
          <w:szCs w:val="20"/>
          <w:lang w:val="en-GB"/>
        </w:rPr>
        <w:t xml:space="preserve"> </w:t>
      </w:r>
      <w:r w:rsidRPr="00533BD8">
        <w:rPr>
          <w:rFonts w:asciiTheme="minorHAnsi" w:eastAsiaTheme="minorHAnsi" w:hAnsiTheme="minorHAnsi" w:cstheme="minorHAnsi"/>
          <w:b/>
          <w:bCs/>
          <w:color w:val="000000" w:themeColor="text1"/>
          <w:sz w:val="20"/>
          <w:szCs w:val="20"/>
          <w:lang w:val="en-GB"/>
        </w:rPr>
        <w:t xml:space="preserve">at Fujitsu Australia, Sydney NSW </w:t>
      </w:r>
    </w:p>
    <w:p w14:paraId="42C7DDD0" w14:textId="77777777" w:rsidR="00102479" w:rsidRPr="00533BD8" w:rsidRDefault="00102479" w:rsidP="00102479">
      <w:pPr>
        <w:rPr>
          <w:rFonts w:asciiTheme="minorHAnsi" w:eastAsiaTheme="minorHAnsi" w:hAnsiTheme="minorHAnsi" w:cstheme="minorHAnsi"/>
          <w:b/>
          <w:bCs/>
          <w:color w:val="000000" w:themeColor="text1"/>
          <w:sz w:val="20"/>
          <w:szCs w:val="20"/>
          <w:lang w:val="en-GB"/>
        </w:rPr>
      </w:pPr>
      <w:r w:rsidRPr="00533BD8">
        <w:rPr>
          <w:rFonts w:asciiTheme="minorHAnsi" w:eastAsiaTheme="minorHAnsi" w:hAnsiTheme="minorHAnsi" w:cstheme="minorHAnsi"/>
          <w:b/>
          <w:bCs/>
          <w:color w:val="000000" w:themeColor="text1"/>
          <w:sz w:val="20"/>
          <w:szCs w:val="20"/>
          <w:lang w:val="en-GB"/>
        </w:rPr>
        <w:t>September 2020 - March 2021</w:t>
      </w:r>
    </w:p>
    <w:p w14:paraId="089558F8" w14:textId="77777777" w:rsidR="00102479" w:rsidRPr="00EB5CE8" w:rsidRDefault="00102479" w:rsidP="00102479">
      <w:pPr>
        <w:rPr>
          <w:rFonts w:asciiTheme="minorHAnsi" w:hAnsiTheme="minorHAnsi" w:cstheme="minorHAnsi"/>
          <w:bCs/>
          <w:color w:val="000000" w:themeColor="text1"/>
          <w:sz w:val="20"/>
          <w:szCs w:val="20"/>
        </w:rPr>
      </w:pPr>
    </w:p>
    <w:p w14:paraId="6482E4DA" w14:textId="77777777" w:rsidR="00102479" w:rsidRPr="00D33D6D" w:rsidRDefault="00102479" w:rsidP="00102479">
      <w:pPr>
        <w:pStyle w:val="BodyText"/>
        <w:numPr>
          <w:ilvl w:val="0"/>
          <w:numId w:val="1"/>
        </w:numPr>
        <w:ind w:right="143"/>
        <w:jc w:val="both"/>
        <w:rPr>
          <w:rFonts w:asciiTheme="minorHAnsi" w:hAnsiTheme="minorHAnsi" w:cstheme="minorHAnsi"/>
          <w:color w:val="000000" w:themeColor="text1"/>
          <w:sz w:val="20"/>
          <w:szCs w:val="20"/>
        </w:rPr>
      </w:pPr>
      <w:r w:rsidRPr="00D33D6D">
        <w:rPr>
          <w:rFonts w:asciiTheme="minorHAnsi" w:eastAsia="Times New Roman" w:hAnsiTheme="minorHAnsi" w:cstheme="minorHAnsi"/>
          <w:color w:val="000000" w:themeColor="text1"/>
          <w:sz w:val="20"/>
          <w:szCs w:val="20"/>
        </w:rPr>
        <w:t>Identified needed business improvements and determined the appropriate systems required to implement solutions.</w:t>
      </w:r>
    </w:p>
    <w:p w14:paraId="0C927955" w14:textId="77777777" w:rsidR="00102479" w:rsidRPr="00D33D6D" w:rsidRDefault="00102479" w:rsidP="00102479">
      <w:pPr>
        <w:pStyle w:val="BodyText"/>
        <w:numPr>
          <w:ilvl w:val="0"/>
          <w:numId w:val="1"/>
        </w:numPr>
        <w:ind w:right="143"/>
        <w:jc w:val="both"/>
        <w:rPr>
          <w:rFonts w:asciiTheme="minorHAnsi" w:hAnsiTheme="minorHAnsi" w:cstheme="minorHAnsi"/>
          <w:color w:val="000000" w:themeColor="text1"/>
          <w:sz w:val="20"/>
          <w:szCs w:val="20"/>
        </w:rPr>
      </w:pPr>
      <w:r w:rsidRPr="00D33D6D">
        <w:rPr>
          <w:rFonts w:asciiTheme="minorHAnsi" w:hAnsiTheme="minorHAnsi" w:cstheme="minorHAnsi"/>
          <w:color w:val="000000" w:themeColor="text1"/>
          <w:sz w:val="20"/>
          <w:szCs w:val="20"/>
        </w:rPr>
        <w:t>Gathered, reviewed and reported on findings.</w:t>
      </w:r>
    </w:p>
    <w:p w14:paraId="6A456833" w14:textId="77777777" w:rsidR="00102479" w:rsidRPr="00D33D6D" w:rsidRDefault="00102479" w:rsidP="00102479">
      <w:pPr>
        <w:pStyle w:val="BodyText"/>
        <w:numPr>
          <w:ilvl w:val="0"/>
          <w:numId w:val="1"/>
        </w:numPr>
        <w:ind w:right="143"/>
        <w:jc w:val="both"/>
        <w:rPr>
          <w:rFonts w:asciiTheme="minorHAnsi" w:hAnsiTheme="minorHAnsi" w:cstheme="minorHAnsi"/>
          <w:color w:val="000000" w:themeColor="text1"/>
          <w:sz w:val="20"/>
          <w:szCs w:val="20"/>
        </w:rPr>
      </w:pPr>
      <w:r w:rsidRPr="00D33D6D">
        <w:rPr>
          <w:rFonts w:asciiTheme="minorHAnsi" w:hAnsiTheme="minorHAnsi" w:cstheme="minorHAnsi"/>
          <w:color w:val="000000" w:themeColor="text1"/>
          <w:sz w:val="20"/>
          <w:szCs w:val="20"/>
        </w:rPr>
        <w:t>Enhanced and reconstructed computer systems resulting in 11% increased efficiency for business end-users.</w:t>
      </w:r>
    </w:p>
    <w:p w14:paraId="03BB60D2" w14:textId="77777777" w:rsidR="00102479" w:rsidRPr="00D33D6D" w:rsidRDefault="00102479" w:rsidP="00102479">
      <w:pPr>
        <w:pStyle w:val="BodyText"/>
        <w:numPr>
          <w:ilvl w:val="0"/>
          <w:numId w:val="1"/>
        </w:numPr>
        <w:ind w:right="143"/>
        <w:jc w:val="both"/>
        <w:rPr>
          <w:rFonts w:asciiTheme="minorHAnsi" w:hAnsiTheme="minorHAnsi" w:cstheme="minorHAnsi"/>
          <w:color w:val="000000" w:themeColor="text1"/>
          <w:sz w:val="20"/>
          <w:szCs w:val="20"/>
        </w:rPr>
      </w:pPr>
      <w:r w:rsidRPr="00D33D6D">
        <w:rPr>
          <w:rFonts w:asciiTheme="minorHAnsi" w:hAnsiTheme="minorHAnsi" w:cstheme="minorHAnsi"/>
          <w:color w:val="000000" w:themeColor="text1"/>
          <w:sz w:val="20"/>
          <w:szCs w:val="20"/>
        </w:rPr>
        <w:t>Lead and conducted an in-depth analysis of business performance versus business goals.</w:t>
      </w:r>
    </w:p>
    <w:p w14:paraId="467E082B" w14:textId="77777777" w:rsidR="00102479" w:rsidRPr="00D33D6D" w:rsidRDefault="00102479" w:rsidP="00102479">
      <w:pPr>
        <w:pStyle w:val="ListParagraph"/>
        <w:numPr>
          <w:ilvl w:val="0"/>
          <w:numId w:val="1"/>
        </w:numPr>
        <w:jc w:val="both"/>
        <w:rPr>
          <w:rFonts w:asciiTheme="minorHAnsi" w:hAnsiTheme="minorHAnsi" w:cstheme="minorHAnsi"/>
          <w:color w:val="000000" w:themeColor="text1"/>
          <w:sz w:val="20"/>
          <w:szCs w:val="20"/>
        </w:rPr>
      </w:pPr>
      <w:r w:rsidRPr="00D33D6D">
        <w:rPr>
          <w:rFonts w:asciiTheme="minorHAnsi" w:hAnsiTheme="minorHAnsi" w:cstheme="minorHAnsi"/>
          <w:color w:val="000000" w:themeColor="text1"/>
          <w:sz w:val="20"/>
          <w:szCs w:val="20"/>
        </w:rPr>
        <w:t>Performed duties in accordance with applicable standards, policies and regulatory guidelines to promote safe working environment</w:t>
      </w:r>
    </w:p>
    <w:p w14:paraId="6C0C3615" w14:textId="77777777" w:rsidR="00102479" w:rsidRPr="00D33D6D" w:rsidRDefault="00102479" w:rsidP="00102479">
      <w:pPr>
        <w:pStyle w:val="ListParagraph"/>
        <w:numPr>
          <w:ilvl w:val="0"/>
          <w:numId w:val="1"/>
        </w:numPr>
        <w:jc w:val="both"/>
        <w:rPr>
          <w:rFonts w:asciiTheme="minorHAnsi" w:hAnsiTheme="minorHAnsi" w:cstheme="minorHAnsi"/>
          <w:color w:val="000000" w:themeColor="text1"/>
          <w:sz w:val="20"/>
          <w:szCs w:val="20"/>
        </w:rPr>
      </w:pPr>
      <w:r w:rsidRPr="00D33D6D">
        <w:rPr>
          <w:rFonts w:asciiTheme="minorHAnsi" w:hAnsiTheme="minorHAnsi" w:cstheme="minorHAnsi"/>
          <w:color w:val="000000" w:themeColor="text1"/>
          <w:sz w:val="20"/>
          <w:szCs w:val="20"/>
        </w:rPr>
        <w:t>Identified needed business improvements and determined appropriate systems required to implement solutions</w:t>
      </w:r>
    </w:p>
    <w:p w14:paraId="2B83A304" w14:textId="77777777" w:rsidR="00102479" w:rsidRPr="00D33D6D" w:rsidRDefault="00102479" w:rsidP="00102479">
      <w:pPr>
        <w:pStyle w:val="public-draftstyledefault-unorderedlistitem"/>
        <w:numPr>
          <w:ilvl w:val="0"/>
          <w:numId w:val="1"/>
        </w:numPr>
        <w:shd w:val="clear" w:color="auto" w:fill="FFFFFF"/>
        <w:spacing w:before="0" w:beforeAutospacing="0" w:after="75" w:afterAutospacing="0"/>
        <w:rPr>
          <w:rFonts w:asciiTheme="minorHAnsi" w:hAnsiTheme="minorHAnsi" w:cstheme="minorHAnsi"/>
          <w:color w:val="000000" w:themeColor="text1"/>
          <w:sz w:val="20"/>
          <w:szCs w:val="20"/>
        </w:rPr>
      </w:pPr>
      <w:r w:rsidRPr="00D33D6D">
        <w:rPr>
          <w:rFonts w:asciiTheme="minorHAnsi" w:hAnsiTheme="minorHAnsi" w:cstheme="minorHAnsi"/>
          <w:color w:val="000000" w:themeColor="text1"/>
          <w:sz w:val="20"/>
          <w:szCs w:val="20"/>
        </w:rPr>
        <w:t>Completed routine and complex software installations, assisting users of various levels of computer sophistication in operation of new and existing software.</w:t>
      </w:r>
    </w:p>
    <w:p w14:paraId="74118CC4" w14:textId="77777777" w:rsidR="00102479" w:rsidRPr="00D33D6D" w:rsidRDefault="00102479" w:rsidP="00102479">
      <w:pPr>
        <w:pStyle w:val="ListParagraph"/>
        <w:numPr>
          <w:ilvl w:val="0"/>
          <w:numId w:val="1"/>
        </w:numPr>
        <w:jc w:val="both"/>
        <w:rPr>
          <w:rFonts w:asciiTheme="minorHAnsi" w:hAnsiTheme="minorHAnsi" w:cstheme="minorHAnsi"/>
          <w:color w:val="000000" w:themeColor="text1"/>
          <w:sz w:val="20"/>
          <w:szCs w:val="20"/>
        </w:rPr>
      </w:pPr>
      <w:r w:rsidRPr="00D33D6D">
        <w:rPr>
          <w:rFonts w:asciiTheme="minorHAnsi" w:hAnsiTheme="minorHAnsi" w:cstheme="minorHAnsi"/>
          <w:color w:val="000000" w:themeColor="text1"/>
          <w:sz w:val="20"/>
          <w:szCs w:val="20"/>
          <w:shd w:val="clear" w:color="auto" w:fill="FFFFFF"/>
        </w:rPr>
        <w:t>Following up with the clients for regular orders, sending reminders for payments and other paperwork like reconciling the accounts.</w:t>
      </w:r>
    </w:p>
    <w:p w14:paraId="605243DF" w14:textId="5ED93357" w:rsidR="00102479" w:rsidRDefault="00102479" w:rsidP="00102479">
      <w:pPr>
        <w:rPr>
          <w:rFonts w:asciiTheme="majorHAnsi" w:hAnsiTheme="majorHAnsi" w:cstheme="majorHAnsi"/>
          <w:b/>
          <w:i/>
          <w:color w:val="000000" w:themeColor="text1"/>
          <w:sz w:val="22"/>
          <w:szCs w:val="22"/>
        </w:rPr>
      </w:pPr>
    </w:p>
    <w:p w14:paraId="4D9379E1" w14:textId="2DB78E72" w:rsidR="00487DD6" w:rsidRDefault="00487DD6" w:rsidP="00102479">
      <w:pPr>
        <w:rPr>
          <w:rFonts w:asciiTheme="majorHAnsi" w:hAnsiTheme="majorHAnsi" w:cstheme="majorHAnsi"/>
          <w:b/>
          <w:i/>
          <w:color w:val="000000" w:themeColor="text1"/>
          <w:sz w:val="22"/>
          <w:szCs w:val="22"/>
        </w:rPr>
      </w:pPr>
    </w:p>
    <w:p w14:paraId="75E07FDB" w14:textId="77777777" w:rsidR="00487DD6" w:rsidRPr="00EB5CE8" w:rsidRDefault="00487DD6" w:rsidP="00102479">
      <w:pPr>
        <w:rPr>
          <w:rFonts w:asciiTheme="majorHAnsi" w:hAnsiTheme="majorHAnsi" w:cstheme="majorHAnsi"/>
          <w:b/>
          <w:i/>
          <w:color w:val="000000" w:themeColor="text1"/>
          <w:sz w:val="22"/>
          <w:szCs w:val="22"/>
        </w:rPr>
      </w:pPr>
    </w:p>
    <w:p w14:paraId="4F02A7D7" w14:textId="77777777" w:rsidR="00102479" w:rsidRPr="00EB5CE8" w:rsidRDefault="00102479" w:rsidP="00102479">
      <w:pPr>
        <w:rPr>
          <w:rFonts w:asciiTheme="majorHAnsi" w:hAnsiTheme="majorHAnsi" w:cstheme="majorHAnsi"/>
          <w:b/>
          <w:i/>
          <w:color w:val="000000" w:themeColor="text1"/>
          <w:sz w:val="22"/>
          <w:szCs w:val="22"/>
        </w:rPr>
      </w:pPr>
    </w:p>
    <w:p w14:paraId="33EDB72D" w14:textId="77777777" w:rsidR="00102479" w:rsidRPr="00533BD8" w:rsidRDefault="00102479" w:rsidP="00102479">
      <w:pPr>
        <w:rPr>
          <w:rFonts w:asciiTheme="minorHAnsi" w:hAnsiTheme="minorHAnsi" w:cstheme="minorHAnsi"/>
          <w:b/>
          <w:bCs/>
          <w:color w:val="000000" w:themeColor="text1"/>
          <w:sz w:val="20"/>
          <w:szCs w:val="20"/>
        </w:rPr>
      </w:pPr>
      <w:r w:rsidRPr="00533BD8">
        <w:rPr>
          <w:rFonts w:asciiTheme="minorHAnsi" w:eastAsia="EB Garamond" w:hAnsiTheme="minorHAnsi" w:cstheme="minorHAnsi"/>
          <w:b/>
          <w:bCs/>
          <w:color w:val="000000" w:themeColor="text1"/>
          <w:sz w:val="20"/>
          <w:szCs w:val="20"/>
        </w:rPr>
        <w:t xml:space="preserve">Digital Marketing Analyst at </w:t>
      </w:r>
      <w:r w:rsidRPr="00533BD8">
        <w:rPr>
          <w:rFonts w:asciiTheme="minorHAnsi" w:hAnsiTheme="minorHAnsi" w:cstheme="minorHAnsi"/>
          <w:b/>
          <w:i/>
          <w:color w:val="000000" w:themeColor="text1"/>
          <w:sz w:val="20"/>
          <w:szCs w:val="20"/>
        </w:rPr>
        <w:t>Godfrey's</w:t>
      </w:r>
      <w:r w:rsidRPr="00533BD8">
        <w:rPr>
          <w:rFonts w:asciiTheme="minorHAnsi" w:hAnsiTheme="minorHAnsi" w:cstheme="minorHAnsi"/>
          <w:b/>
          <w:bCs/>
          <w:i/>
          <w:color w:val="000000" w:themeColor="text1"/>
          <w:sz w:val="20"/>
          <w:szCs w:val="20"/>
        </w:rPr>
        <w:t xml:space="preserve"> Sydney, NSW</w:t>
      </w:r>
      <w:r w:rsidRPr="00533BD8">
        <w:rPr>
          <w:rFonts w:asciiTheme="minorHAnsi" w:hAnsiTheme="minorHAnsi" w:cstheme="minorHAnsi"/>
          <w:b/>
          <w:bCs/>
          <w:color w:val="000000" w:themeColor="text1"/>
          <w:sz w:val="20"/>
          <w:szCs w:val="20"/>
        </w:rPr>
        <w:tab/>
      </w:r>
      <w:r w:rsidRPr="00533BD8">
        <w:rPr>
          <w:rFonts w:asciiTheme="minorHAnsi" w:hAnsiTheme="minorHAnsi" w:cstheme="minorHAnsi"/>
          <w:b/>
          <w:bCs/>
          <w:color w:val="000000" w:themeColor="text1"/>
          <w:sz w:val="20"/>
          <w:szCs w:val="20"/>
        </w:rPr>
        <w:tab/>
      </w:r>
      <w:r w:rsidRPr="00533BD8">
        <w:rPr>
          <w:rFonts w:asciiTheme="minorHAnsi" w:hAnsiTheme="minorHAnsi" w:cstheme="minorHAnsi"/>
          <w:b/>
          <w:bCs/>
          <w:color w:val="000000" w:themeColor="text1"/>
          <w:sz w:val="20"/>
          <w:szCs w:val="20"/>
        </w:rPr>
        <w:tab/>
      </w:r>
      <w:r w:rsidRPr="00533BD8">
        <w:rPr>
          <w:rFonts w:asciiTheme="minorHAnsi" w:hAnsiTheme="minorHAnsi" w:cstheme="minorHAnsi"/>
          <w:b/>
          <w:bCs/>
          <w:color w:val="000000" w:themeColor="text1"/>
          <w:sz w:val="20"/>
          <w:szCs w:val="20"/>
        </w:rPr>
        <w:tab/>
      </w:r>
      <w:r w:rsidRPr="00533BD8">
        <w:rPr>
          <w:rFonts w:asciiTheme="minorHAnsi" w:hAnsiTheme="minorHAnsi" w:cstheme="minorHAnsi"/>
          <w:b/>
          <w:bCs/>
          <w:color w:val="000000" w:themeColor="text1"/>
          <w:sz w:val="20"/>
          <w:szCs w:val="20"/>
        </w:rPr>
        <w:tab/>
      </w:r>
      <w:r w:rsidRPr="00533BD8">
        <w:rPr>
          <w:rFonts w:asciiTheme="minorHAnsi" w:hAnsiTheme="minorHAnsi" w:cstheme="minorHAnsi"/>
          <w:b/>
          <w:bCs/>
          <w:color w:val="000000" w:themeColor="text1"/>
          <w:sz w:val="20"/>
          <w:szCs w:val="20"/>
        </w:rPr>
        <w:tab/>
      </w:r>
      <w:r w:rsidRPr="00533BD8">
        <w:rPr>
          <w:rFonts w:asciiTheme="minorHAnsi" w:hAnsiTheme="minorHAnsi" w:cstheme="minorHAnsi"/>
          <w:b/>
          <w:bCs/>
          <w:color w:val="000000" w:themeColor="text1"/>
          <w:sz w:val="20"/>
          <w:szCs w:val="20"/>
        </w:rPr>
        <w:tab/>
      </w:r>
      <w:r w:rsidRPr="00533BD8">
        <w:rPr>
          <w:rFonts w:asciiTheme="minorHAnsi" w:hAnsiTheme="minorHAnsi" w:cstheme="minorHAnsi"/>
          <w:b/>
          <w:bCs/>
          <w:color w:val="000000" w:themeColor="text1"/>
          <w:sz w:val="20"/>
          <w:szCs w:val="20"/>
        </w:rPr>
        <w:tab/>
        <w:t xml:space="preserve">                               </w:t>
      </w:r>
    </w:p>
    <w:p w14:paraId="41990B8B" w14:textId="77777777" w:rsidR="00102479" w:rsidRPr="00533BD8" w:rsidRDefault="00102479" w:rsidP="00102479">
      <w:pPr>
        <w:rPr>
          <w:rFonts w:asciiTheme="minorHAnsi" w:hAnsiTheme="minorHAnsi" w:cstheme="minorHAnsi"/>
          <w:b/>
          <w:bCs/>
          <w:color w:val="000000" w:themeColor="text1"/>
          <w:sz w:val="20"/>
          <w:szCs w:val="20"/>
        </w:rPr>
      </w:pPr>
      <w:r w:rsidRPr="00533BD8">
        <w:rPr>
          <w:rFonts w:asciiTheme="minorHAnsi" w:hAnsiTheme="minorHAnsi" w:cstheme="minorHAnsi"/>
          <w:b/>
          <w:bCs/>
          <w:color w:val="000000" w:themeColor="text1"/>
          <w:sz w:val="20"/>
          <w:szCs w:val="20"/>
        </w:rPr>
        <w:t>May 2019-April 2020</w:t>
      </w:r>
    </w:p>
    <w:p w14:paraId="275CB74D" w14:textId="77777777" w:rsidR="00102479" w:rsidRPr="00EB5CE8" w:rsidRDefault="00102479" w:rsidP="00102479">
      <w:pPr>
        <w:rPr>
          <w:rFonts w:asciiTheme="minorHAnsi" w:hAnsiTheme="minorHAnsi" w:cstheme="minorHAnsi"/>
          <w:bCs/>
          <w:color w:val="000000" w:themeColor="text1"/>
          <w:sz w:val="20"/>
          <w:szCs w:val="20"/>
        </w:rPr>
      </w:pPr>
    </w:p>
    <w:p w14:paraId="2AF0DCB7" w14:textId="77777777" w:rsidR="00102479" w:rsidRPr="00D33D6D" w:rsidRDefault="00102479" w:rsidP="00102479">
      <w:pPr>
        <w:pStyle w:val="ListParagraph"/>
        <w:numPr>
          <w:ilvl w:val="0"/>
          <w:numId w:val="1"/>
        </w:numPr>
        <w:rPr>
          <w:rFonts w:asciiTheme="minorHAnsi" w:hAnsiTheme="minorHAnsi" w:cstheme="minorHAnsi"/>
          <w:bCs/>
          <w:color w:val="000000" w:themeColor="text1"/>
          <w:sz w:val="20"/>
          <w:szCs w:val="20"/>
        </w:rPr>
      </w:pPr>
      <w:r w:rsidRPr="00D33D6D">
        <w:rPr>
          <w:rFonts w:asciiTheme="minorHAnsi" w:hAnsiTheme="minorHAnsi" w:cstheme="minorHAnsi"/>
          <w:bCs/>
          <w:color w:val="000000" w:themeColor="text1"/>
          <w:sz w:val="20"/>
          <w:szCs w:val="20"/>
        </w:rPr>
        <w:t>Eliminated downtime and maximized revenue by providing the best project quality control</w:t>
      </w:r>
    </w:p>
    <w:p w14:paraId="755026DA" w14:textId="77777777" w:rsidR="00102479" w:rsidRPr="00D33D6D" w:rsidRDefault="00102479" w:rsidP="00102479">
      <w:pPr>
        <w:pStyle w:val="ListParagraph"/>
        <w:numPr>
          <w:ilvl w:val="0"/>
          <w:numId w:val="1"/>
        </w:numPr>
        <w:rPr>
          <w:rFonts w:asciiTheme="minorHAnsi" w:hAnsiTheme="minorHAnsi" w:cstheme="minorHAnsi"/>
          <w:bCs/>
          <w:color w:val="000000" w:themeColor="text1"/>
          <w:sz w:val="20"/>
          <w:szCs w:val="20"/>
        </w:rPr>
      </w:pPr>
      <w:r w:rsidRPr="00D33D6D">
        <w:rPr>
          <w:rFonts w:asciiTheme="minorHAnsi" w:hAnsiTheme="minorHAnsi" w:cstheme="minorHAnsi"/>
          <w:bCs/>
          <w:color w:val="000000" w:themeColor="text1"/>
          <w:sz w:val="20"/>
          <w:szCs w:val="20"/>
        </w:rPr>
        <w:t>Implemented new competitive analysis and consumer trend reports to increase quarterly sales by 15%.</w:t>
      </w:r>
    </w:p>
    <w:p w14:paraId="1EEF7940" w14:textId="77777777" w:rsidR="00102479" w:rsidRPr="00D33D6D" w:rsidRDefault="00102479" w:rsidP="00102479">
      <w:pPr>
        <w:pStyle w:val="ListParagraph"/>
        <w:numPr>
          <w:ilvl w:val="0"/>
          <w:numId w:val="1"/>
        </w:numPr>
        <w:rPr>
          <w:rFonts w:asciiTheme="minorHAnsi" w:hAnsiTheme="minorHAnsi" w:cstheme="minorHAnsi"/>
          <w:bCs/>
          <w:color w:val="000000" w:themeColor="text1"/>
          <w:sz w:val="20"/>
          <w:szCs w:val="20"/>
        </w:rPr>
      </w:pPr>
      <w:r w:rsidRPr="00D33D6D">
        <w:rPr>
          <w:rFonts w:asciiTheme="minorHAnsi" w:hAnsiTheme="minorHAnsi" w:cstheme="minorHAnsi"/>
          <w:bCs/>
          <w:color w:val="000000" w:themeColor="text1"/>
          <w:sz w:val="20"/>
          <w:szCs w:val="20"/>
        </w:rPr>
        <w:t>Conducted online marketing initiatives, such as paid ad placement, affiliate programs, sponsorship programs, email promotions, or viral marketing campaigns on social media Web sites.</w:t>
      </w:r>
    </w:p>
    <w:p w14:paraId="640B500F" w14:textId="77777777" w:rsidR="00102479" w:rsidRPr="00D33D6D" w:rsidRDefault="00102479" w:rsidP="00102479">
      <w:pPr>
        <w:pStyle w:val="ListParagraph"/>
        <w:numPr>
          <w:ilvl w:val="0"/>
          <w:numId w:val="1"/>
        </w:numPr>
        <w:rPr>
          <w:rFonts w:asciiTheme="minorHAnsi" w:hAnsiTheme="minorHAnsi" w:cstheme="minorHAnsi"/>
          <w:bCs/>
          <w:color w:val="000000" w:themeColor="text1"/>
          <w:sz w:val="20"/>
          <w:szCs w:val="20"/>
        </w:rPr>
      </w:pPr>
      <w:r w:rsidRPr="00D33D6D">
        <w:rPr>
          <w:rFonts w:asciiTheme="minorHAnsi" w:hAnsiTheme="minorHAnsi" w:cstheme="minorHAnsi"/>
          <w:bCs/>
          <w:color w:val="000000" w:themeColor="text1"/>
          <w:sz w:val="20"/>
          <w:szCs w:val="20"/>
        </w:rPr>
        <w:t>Collaborated with teammates to develop advertising collateral and sales presentations.</w:t>
      </w:r>
    </w:p>
    <w:p w14:paraId="210B380D" w14:textId="77777777" w:rsidR="00102479" w:rsidRPr="00D33D6D" w:rsidRDefault="00102479" w:rsidP="00102479">
      <w:pPr>
        <w:pStyle w:val="ListParagraph"/>
        <w:numPr>
          <w:ilvl w:val="0"/>
          <w:numId w:val="1"/>
        </w:numPr>
        <w:rPr>
          <w:rFonts w:asciiTheme="minorHAnsi" w:hAnsiTheme="minorHAnsi" w:cstheme="minorHAnsi"/>
          <w:bCs/>
          <w:color w:val="000000" w:themeColor="text1"/>
          <w:sz w:val="20"/>
          <w:szCs w:val="20"/>
        </w:rPr>
      </w:pPr>
      <w:r w:rsidRPr="00D33D6D">
        <w:rPr>
          <w:rFonts w:asciiTheme="minorHAnsi" w:hAnsiTheme="minorHAnsi" w:cstheme="minorHAnsi"/>
          <w:bCs/>
          <w:color w:val="000000" w:themeColor="text1"/>
          <w:sz w:val="20"/>
          <w:szCs w:val="20"/>
        </w:rPr>
        <w:t>Developed, maintained and utilized diverse client base.</w:t>
      </w:r>
    </w:p>
    <w:p w14:paraId="46721414" w14:textId="77777777" w:rsidR="00102479" w:rsidRPr="00D33D6D" w:rsidRDefault="00102479" w:rsidP="00102479">
      <w:pPr>
        <w:pStyle w:val="ListParagraph"/>
        <w:numPr>
          <w:ilvl w:val="0"/>
          <w:numId w:val="1"/>
        </w:numPr>
        <w:rPr>
          <w:rFonts w:asciiTheme="minorHAnsi" w:hAnsiTheme="minorHAnsi" w:cstheme="minorHAnsi"/>
          <w:bCs/>
          <w:color w:val="000000" w:themeColor="text1"/>
          <w:sz w:val="20"/>
          <w:szCs w:val="20"/>
        </w:rPr>
      </w:pPr>
      <w:r w:rsidRPr="00D33D6D">
        <w:rPr>
          <w:rFonts w:asciiTheme="minorHAnsi" w:hAnsiTheme="minorHAnsi" w:cstheme="minorHAnsi"/>
          <w:bCs/>
          <w:color w:val="000000" w:themeColor="text1"/>
          <w:sz w:val="20"/>
          <w:szCs w:val="20"/>
        </w:rPr>
        <w:t>Led projects and analyzed data to identify opportunities for improvement.</w:t>
      </w:r>
    </w:p>
    <w:p w14:paraId="21791670" w14:textId="77777777" w:rsidR="00102479" w:rsidRPr="00D33D6D" w:rsidRDefault="00102479" w:rsidP="00102479">
      <w:pPr>
        <w:pStyle w:val="ListParagraph"/>
        <w:pBdr>
          <w:top w:val="nil"/>
          <w:left w:val="nil"/>
          <w:bottom w:val="nil"/>
          <w:right w:val="nil"/>
          <w:between w:val="nil"/>
        </w:pBdr>
        <w:ind w:left="360"/>
        <w:rPr>
          <w:rFonts w:asciiTheme="minorHAnsi" w:eastAsia="EB Garamond" w:hAnsiTheme="minorHAnsi" w:cstheme="minorHAnsi"/>
          <w:b/>
          <w:bCs/>
          <w:color w:val="000000" w:themeColor="text1"/>
          <w:sz w:val="20"/>
          <w:szCs w:val="20"/>
        </w:rPr>
      </w:pPr>
    </w:p>
    <w:p w14:paraId="3D5E91FE" w14:textId="77777777" w:rsidR="00102479" w:rsidRPr="00D33D6D" w:rsidRDefault="00102479" w:rsidP="00102479">
      <w:pPr>
        <w:pStyle w:val="ListParagraph"/>
        <w:pBdr>
          <w:top w:val="nil"/>
          <w:left w:val="nil"/>
          <w:bottom w:val="nil"/>
          <w:right w:val="nil"/>
          <w:between w:val="nil"/>
        </w:pBdr>
        <w:ind w:left="360"/>
        <w:rPr>
          <w:rFonts w:asciiTheme="minorHAnsi" w:eastAsia="EB Garamond" w:hAnsiTheme="minorHAnsi" w:cstheme="minorHAnsi"/>
          <w:b/>
          <w:bCs/>
          <w:color w:val="000000" w:themeColor="text1"/>
          <w:sz w:val="20"/>
          <w:szCs w:val="20"/>
        </w:rPr>
      </w:pPr>
      <w:r w:rsidRPr="00D33D6D">
        <w:rPr>
          <w:rFonts w:asciiTheme="minorHAnsi" w:eastAsia="EB Garamond" w:hAnsiTheme="minorHAnsi" w:cstheme="minorHAnsi"/>
          <w:b/>
          <w:bCs/>
          <w:color w:val="000000" w:themeColor="text1"/>
          <w:sz w:val="20"/>
          <w:szCs w:val="20"/>
        </w:rPr>
        <w:t>ACHIEVEMENT-</w:t>
      </w:r>
      <w:r w:rsidRPr="00D33D6D">
        <w:rPr>
          <w:rFonts w:asciiTheme="minorHAnsi" w:eastAsia="EB Garamond" w:hAnsiTheme="minorHAnsi" w:cstheme="minorHAnsi"/>
          <w:color w:val="000000" w:themeColor="text1"/>
          <w:sz w:val="20"/>
          <w:szCs w:val="20"/>
        </w:rPr>
        <w:t xml:space="preserve"> Received stakeholder appreciation while transforming a legacy business system into a digitally advanced business system with an active web presence.</w:t>
      </w:r>
    </w:p>
    <w:p w14:paraId="701385CD" w14:textId="77777777" w:rsidR="00102479" w:rsidRPr="00EB5CE8" w:rsidRDefault="00102479" w:rsidP="00102479">
      <w:pPr>
        <w:pStyle w:val="ListParagraph"/>
        <w:ind w:left="360"/>
        <w:rPr>
          <w:rFonts w:asciiTheme="minorHAnsi" w:hAnsiTheme="minorHAnsi" w:cstheme="minorHAnsi"/>
          <w:bCs/>
          <w:color w:val="000000" w:themeColor="text1"/>
          <w:sz w:val="20"/>
          <w:szCs w:val="20"/>
        </w:rPr>
      </w:pPr>
    </w:p>
    <w:p w14:paraId="38010315" w14:textId="77777777" w:rsidR="00102479" w:rsidRPr="00EB5CE8" w:rsidRDefault="00102479" w:rsidP="00102479">
      <w:pPr>
        <w:rPr>
          <w:rFonts w:asciiTheme="minorHAnsi" w:hAnsiTheme="minorHAnsi" w:cstheme="minorHAnsi"/>
          <w:b/>
          <w:color w:val="000000" w:themeColor="text1"/>
          <w:sz w:val="20"/>
          <w:szCs w:val="20"/>
        </w:rPr>
      </w:pPr>
    </w:p>
    <w:p w14:paraId="19E00EFA" w14:textId="77777777" w:rsidR="00102479" w:rsidRPr="00EB5CE8" w:rsidRDefault="00102479" w:rsidP="00102479">
      <w:pPr>
        <w:pBdr>
          <w:bottom w:val="single" w:sz="6" w:space="1" w:color="auto"/>
        </w:pBdr>
        <w:rPr>
          <w:rFonts w:asciiTheme="minorHAnsi" w:hAnsiTheme="minorHAnsi" w:cstheme="minorHAnsi"/>
          <w:b/>
          <w:bCs/>
          <w:color w:val="000000" w:themeColor="text1"/>
          <w:sz w:val="20"/>
          <w:szCs w:val="20"/>
        </w:rPr>
      </w:pPr>
      <w:r w:rsidRPr="00EB5CE8">
        <w:rPr>
          <w:rFonts w:asciiTheme="minorHAnsi" w:hAnsiTheme="minorHAnsi" w:cstheme="minorHAnsi"/>
          <w:b/>
          <w:bCs/>
          <w:color w:val="000000" w:themeColor="text1"/>
          <w:sz w:val="20"/>
          <w:szCs w:val="20"/>
        </w:rPr>
        <w:t>CERTIFICATIONS</w:t>
      </w:r>
    </w:p>
    <w:p w14:paraId="43AB5833" w14:textId="77777777" w:rsidR="00102479" w:rsidRPr="00EB5CE8" w:rsidRDefault="00102479" w:rsidP="00102479">
      <w:pPr>
        <w:pStyle w:val="ListParagraph"/>
        <w:numPr>
          <w:ilvl w:val="0"/>
          <w:numId w:val="2"/>
        </w:numPr>
        <w:rPr>
          <w:rFonts w:asciiTheme="minorHAnsi" w:hAnsiTheme="minorHAnsi" w:cstheme="minorHAnsi"/>
          <w:color w:val="000000" w:themeColor="text1"/>
          <w:sz w:val="20"/>
          <w:szCs w:val="20"/>
        </w:rPr>
      </w:pPr>
      <w:r w:rsidRPr="00EB5CE8">
        <w:rPr>
          <w:rFonts w:asciiTheme="minorHAnsi" w:hAnsiTheme="minorHAnsi" w:cstheme="minorHAnsi"/>
          <w:color w:val="000000" w:themeColor="text1"/>
          <w:sz w:val="20"/>
          <w:szCs w:val="20"/>
        </w:rPr>
        <w:t>SAP ERP S4 Hana</w:t>
      </w:r>
    </w:p>
    <w:p w14:paraId="1F636C07" w14:textId="77777777" w:rsidR="00102479" w:rsidRPr="00EB5CE8" w:rsidRDefault="00102479" w:rsidP="00102479">
      <w:pPr>
        <w:pStyle w:val="ListParagraph"/>
        <w:numPr>
          <w:ilvl w:val="0"/>
          <w:numId w:val="2"/>
        </w:numPr>
        <w:rPr>
          <w:rFonts w:asciiTheme="minorHAnsi" w:hAnsiTheme="minorHAnsi" w:cstheme="minorHAnsi"/>
          <w:color w:val="000000" w:themeColor="text1"/>
          <w:sz w:val="20"/>
          <w:szCs w:val="20"/>
        </w:rPr>
      </w:pPr>
      <w:r w:rsidRPr="00EB5CE8">
        <w:rPr>
          <w:rFonts w:asciiTheme="minorHAnsi" w:hAnsiTheme="minorHAnsi" w:cstheme="minorHAnsi"/>
          <w:color w:val="000000" w:themeColor="text1"/>
          <w:sz w:val="20"/>
          <w:szCs w:val="20"/>
        </w:rPr>
        <w:t>SAP Solution Manager 7.2</w:t>
      </w:r>
    </w:p>
    <w:p w14:paraId="443417AB" w14:textId="77777777" w:rsidR="00102479" w:rsidRPr="00EB5CE8" w:rsidRDefault="00102479" w:rsidP="00102479">
      <w:pPr>
        <w:pStyle w:val="ListParagraph"/>
        <w:numPr>
          <w:ilvl w:val="0"/>
          <w:numId w:val="2"/>
        </w:numPr>
        <w:rPr>
          <w:rFonts w:asciiTheme="minorHAnsi" w:hAnsiTheme="minorHAnsi" w:cstheme="minorHAnsi"/>
          <w:color w:val="000000" w:themeColor="text1"/>
          <w:sz w:val="20"/>
          <w:szCs w:val="20"/>
        </w:rPr>
      </w:pPr>
      <w:r w:rsidRPr="00EB5CE8">
        <w:rPr>
          <w:rFonts w:asciiTheme="minorHAnsi" w:hAnsiTheme="minorHAnsi" w:cstheme="minorHAnsi"/>
          <w:color w:val="000000" w:themeColor="text1"/>
          <w:sz w:val="20"/>
          <w:szCs w:val="20"/>
        </w:rPr>
        <w:t>Technical Business Analyst</w:t>
      </w:r>
    </w:p>
    <w:p w14:paraId="1D7CCDC5" w14:textId="77777777" w:rsidR="00102479" w:rsidRPr="00EB5CE8" w:rsidRDefault="00102479" w:rsidP="00102479">
      <w:pPr>
        <w:pStyle w:val="ListParagraph"/>
        <w:numPr>
          <w:ilvl w:val="0"/>
          <w:numId w:val="2"/>
        </w:numPr>
        <w:rPr>
          <w:rFonts w:asciiTheme="minorHAnsi" w:hAnsiTheme="minorHAnsi" w:cstheme="minorHAnsi"/>
          <w:color w:val="000000" w:themeColor="text1"/>
          <w:sz w:val="20"/>
          <w:szCs w:val="20"/>
        </w:rPr>
      </w:pPr>
      <w:r w:rsidRPr="00EB5CE8">
        <w:rPr>
          <w:rFonts w:asciiTheme="minorHAnsi" w:hAnsiTheme="minorHAnsi" w:cstheme="minorHAnsi"/>
          <w:color w:val="000000" w:themeColor="text1"/>
          <w:sz w:val="20"/>
          <w:szCs w:val="20"/>
        </w:rPr>
        <w:t>Agile Business Management</w:t>
      </w:r>
    </w:p>
    <w:p w14:paraId="57EEBF74" w14:textId="77777777" w:rsidR="00102479" w:rsidRPr="00D33D6D" w:rsidRDefault="00102479" w:rsidP="00102479">
      <w:pPr>
        <w:pStyle w:val="ListParagraph"/>
        <w:numPr>
          <w:ilvl w:val="0"/>
          <w:numId w:val="2"/>
        </w:numPr>
        <w:rPr>
          <w:rFonts w:asciiTheme="minorHAnsi" w:hAnsiTheme="minorHAnsi" w:cstheme="minorHAnsi"/>
          <w:color w:val="000000" w:themeColor="text1"/>
          <w:sz w:val="20"/>
          <w:szCs w:val="20"/>
        </w:rPr>
      </w:pPr>
      <w:r w:rsidRPr="00EB5CE8">
        <w:rPr>
          <w:rFonts w:asciiTheme="minorHAnsi" w:hAnsiTheme="minorHAnsi" w:cstheme="minorHAnsi"/>
          <w:color w:val="000000" w:themeColor="text1"/>
          <w:sz w:val="20"/>
          <w:szCs w:val="20"/>
        </w:rPr>
        <w:t>Microsoft Power BI for Business Intelligence</w:t>
      </w:r>
    </w:p>
    <w:p w14:paraId="7D33AA84" w14:textId="77777777" w:rsidR="00102479" w:rsidRPr="00EB5CE8" w:rsidRDefault="00102479" w:rsidP="00102479">
      <w:pPr>
        <w:rPr>
          <w:rFonts w:asciiTheme="minorHAnsi" w:hAnsiTheme="minorHAnsi" w:cstheme="minorHAnsi"/>
          <w:color w:val="000000" w:themeColor="text1"/>
          <w:sz w:val="20"/>
          <w:szCs w:val="20"/>
        </w:rPr>
      </w:pPr>
      <w:r w:rsidRPr="00EB5CE8">
        <w:rPr>
          <w:rFonts w:asciiTheme="minorHAnsi" w:hAnsiTheme="minorHAnsi" w:cstheme="minorHAnsi"/>
          <w:b/>
          <w:bCs/>
          <w:color w:val="000000" w:themeColor="text1"/>
          <w:sz w:val="20"/>
          <w:szCs w:val="20"/>
        </w:rPr>
        <w:tab/>
        <w:t xml:space="preserve">                                    </w:t>
      </w:r>
    </w:p>
    <w:p w14:paraId="422180F0" w14:textId="77777777" w:rsidR="00102479" w:rsidRPr="00EB5CE8" w:rsidRDefault="00102479" w:rsidP="00102479">
      <w:pPr>
        <w:tabs>
          <w:tab w:val="left" w:pos="380"/>
        </w:tabs>
        <w:spacing w:line="231" w:lineRule="auto"/>
        <w:ind w:right="40"/>
        <w:rPr>
          <w:rFonts w:asciiTheme="minorHAnsi" w:hAnsiTheme="minorHAnsi" w:cstheme="minorHAnsi"/>
          <w:color w:val="000000" w:themeColor="text1"/>
          <w:sz w:val="20"/>
          <w:szCs w:val="20"/>
        </w:rPr>
      </w:pPr>
    </w:p>
    <w:p w14:paraId="1A5C621D" w14:textId="77777777" w:rsidR="00102479" w:rsidRPr="00EB5CE8" w:rsidRDefault="00102479" w:rsidP="00102479">
      <w:pPr>
        <w:pBdr>
          <w:bottom w:val="single" w:sz="6" w:space="0" w:color="auto"/>
        </w:pBdr>
        <w:rPr>
          <w:rFonts w:asciiTheme="minorHAnsi" w:hAnsiTheme="minorHAnsi" w:cstheme="minorHAnsi"/>
          <w:b/>
          <w:bCs/>
          <w:color w:val="000000" w:themeColor="text1"/>
          <w:sz w:val="20"/>
          <w:szCs w:val="20"/>
        </w:rPr>
      </w:pPr>
      <w:r w:rsidRPr="00EB5CE8">
        <w:rPr>
          <w:rFonts w:asciiTheme="minorHAnsi" w:hAnsiTheme="minorHAnsi" w:cstheme="minorHAnsi"/>
          <w:b/>
          <w:bCs/>
          <w:color w:val="000000" w:themeColor="text1"/>
          <w:sz w:val="20"/>
          <w:szCs w:val="20"/>
        </w:rPr>
        <w:t>OTHER ACTIVITIES</w:t>
      </w:r>
    </w:p>
    <w:p w14:paraId="652CADBA" w14:textId="77777777" w:rsidR="00102479" w:rsidRPr="00EB5CE8" w:rsidRDefault="00102479" w:rsidP="00102479">
      <w:pPr>
        <w:pStyle w:val="Heading2"/>
        <w:rPr>
          <w:rFonts w:asciiTheme="minorHAnsi" w:eastAsia="EB Garamond" w:hAnsiTheme="minorHAnsi" w:cstheme="minorHAnsi"/>
          <w:color w:val="000000" w:themeColor="text1"/>
          <w:sz w:val="20"/>
          <w:szCs w:val="20"/>
        </w:rPr>
      </w:pPr>
      <w:r w:rsidRPr="00EB5CE8">
        <w:rPr>
          <w:rFonts w:asciiTheme="minorHAnsi" w:eastAsia="EB Garamond" w:hAnsiTheme="minorHAnsi" w:cstheme="minorHAnsi"/>
          <w:color w:val="000000" w:themeColor="text1"/>
          <w:sz w:val="20"/>
          <w:szCs w:val="20"/>
        </w:rPr>
        <w:t>Volunteer | Activate UTS </w:t>
      </w:r>
    </w:p>
    <w:p w14:paraId="7E11A570" w14:textId="77777777" w:rsidR="00102479" w:rsidRPr="00EB5CE8" w:rsidRDefault="00102479" w:rsidP="00102479">
      <w:pPr>
        <w:pBdr>
          <w:top w:val="nil"/>
          <w:left w:val="nil"/>
          <w:bottom w:val="nil"/>
          <w:right w:val="nil"/>
          <w:between w:val="nil"/>
        </w:pBdr>
        <w:rPr>
          <w:rFonts w:asciiTheme="minorHAnsi" w:eastAsia="EB Garamond" w:hAnsiTheme="minorHAnsi" w:cstheme="minorHAnsi"/>
          <w:color w:val="000000" w:themeColor="text1"/>
          <w:sz w:val="20"/>
          <w:szCs w:val="20"/>
        </w:rPr>
      </w:pPr>
      <w:r w:rsidRPr="00EB5CE8">
        <w:rPr>
          <w:rFonts w:asciiTheme="minorHAnsi" w:eastAsia="EB Garamond" w:hAnsiTheme="minorHAnsi" w:cstheme="minorHAnsi"/>
          <w:color w:val="000000" w:themeColor="text1"/>
          <w:sz w:val="20"/>
          <w:szCs w:val="20"/>
        </w:rPr>
        <w:t xml:space="preserve">Supporting IT networking events conducted by Activate UTS by performing duties such as greeting and assisting guests, responding to basic customer inquiries face to face, by phone and email. </w:t>
      </w:r>
    </w:p>
    <w:p w14:paraId="0604B6F9" w14:textId="77777777" w:rsidR="00102479" w:rsidRPr="00EB5CE8" w:rsidRDefault="00102479" w:rsidP="00102479">
      <w:pPr>
        <w:rPr>
          <w:rFonts w:asciiTheme="minorHAnsi" w:hAnsiTheme="minorHAnsi" w:cstheme="minorHAnsi"/>
          <w:color w:val="000000" w:themeColor="text1"/>
          <w:sz w:val="20"/>
          <w:szCs w:val="20"/>
        </w:rPr>
      </w:pPr>
    </w:p>
    <w:p w14:paraId="7DEC168A" w14:textId="77777777" w:rsidR="00102479" w:rsidRPr="00EB5CE8" w:rsidRDefault="00102479" w:rsidP="00102479">
      <w:pPr>
        <w:pStyle w:val="Heading2"/>
        <w:rPr>
          <w:rFonts w:asciiTheme="minorHAnsi" w:eastAsia="EB Garamond" w:hAnsiTheme="minorHAnsi" w:cstheme="minorHAnsi"/>
          <w:bCs/>
          <w:color w:val="000000" w:themeColor="text1"/>
          <w:sz w:val="20"/>
          <w:szCs w:val="20"/>
        </w:rPr>
      </w:pPr>
      <w:r w:rsidRPr="00EB5CE8">
        <w:rPr>
          <w:rFonts w:asciiTheme="minorHAnsi" w:hAnsiTheme="minorHAnsi" w:cstheme="minorHAnsi"/>
          <w:bCs/>
          <w:smallCaps w:val="0"/>
          <w:color w:val="000000" w:themeColor="text1"/>
          <w:sz w:val="20"/>
          <w:szCs w:val="20"/>
        </w:rPr>
        <w:t>Volunteer</w:t>
      </w:r>
      <w:r w:rsidRPr="00EB5CE8">
        <w:rPr>
          <w:rFonts w:asciiTheme="minorHAnsi" w:eastAsia="EB Garamond" w:hAnsiTheme="minorHAnsi" w:cstheme="minorHAnsi"/>
          <w:bCs/>
          <w:color w:val="000000" w:themeColor="text1"/>
          <w:sz w:val="20"/>
          <w:szCs w:val="20"/>
        </w:rPr>
        <w:t>| T</w:t>
      </w:r>
      <w:r w:rsidRPr="00EB5CE8">
        <w:rPr>
          <w:rFonts w:asciiTheme="minorHAnsi" w:hAnsiTheme="minorHAnsi" w:cstheme="minorHAnsi"/>
          <w:bCs/>
          <w:smallCaps w:val="0"/>
          <w:color w:val="000000" w:themeColor="text1"/>
          <w:sz w:val="20"/>
          <w:szCs w:val="20"/>
        </w:rPr>
        <w:t>echnical fest Victoria University</w:t>
      </w:r>
      <w:r w:rsidRPr="00EB5CE8">
        <w:rPr>
          <w:rFonts w:asciiTheme="minorHAnsi" w:eastAsia="EB Garamond" w:hAnsiTheme="minorHAnsi" w:cstheme="minorHAnsi"/>
          <w:bCs/>
          <w:color w:val="000000" w:themeColor="text1"/>
          <w:sz w:val="20"/>
          <w:szCs w:val="20"/>
        </w:rPr>
        <w:t xml:space="preserve"> </w:t>
      </w:r>
    </w:p>
    <w:p w14:paraId="6529B327" w14:textId="77777777" w:rsidR="00102479" w:rsidRPr="00EB5CE8" w:rsidRDefault="00102479" w:rsidP="00102479">
      <w:pPr>
        <w:rPr>
          <w:rFonts w:asciiTheme="minorHAnsi" w:eastAsia="Garamond" w:hAnsiTheme="minorHAnsi" w:cstheme="minorHAnsi"/>
          <w:color w:val="000000" w:themeColor="text1"/>
          <w:sz w:val="20"/>
          <w:szCs w:val="20"/>
        </w:rPr>
      </w:pPr>
      <w:r w:rsidRPr="00EB5CE8">
        <w:rPr>
          <w:rFonts w:asciiTheme="minorHAnsi" w:eastAsia="Garamond" w:hAnsiTheme="minorHAnsi" w:cstheme="minorHAnsi"/>
          <w:color w:val="000000" w:themeColor="text1"/>
          <w:sz w:val="20"/>
          <w:szCs w:val="20"/>
        </w:rPr>
        <w:t>Researching individuals who would be interested in the event, encouraging people to attend, promoting the event with social media, responding to inquiries, volunteering on the day of the event, and reporting to supervisors.</w:t>
      </w:r>
    </w:p>
    <w:p w14:paraId="0BCAC54C" w14:textId="77777777" w:rsidR="00102479" w:rsidRPr="00EB5CE8" w:rsidRDefault="00102479" w:rsidP="00102479">
      <w:pPr>
        <w:rPr>
          <w:rFonts w:asciiTheme="minorHAnsi" w:hAnsiTheme="minorHAnsi" w:cstheme="minorHAnsi"/>
          <w:bCs/>
          <w:color w:val="000000" w:themeColor="text1"/>
          <w:sz w:val="20"/>
          <w:szCs w:val="20"/>
        </w:rPr>
      </w:pPr>
    </w:p>
    <w:p w14:paraId="7CFFBE30" w14:textId="77777777" w:rsidR="00102479" w:rsidRPr="00EB5CE8" w:rsidRDefault="00102479" w:rsidP="00102479">
      <w:pPr>
        <w:rPr>
          <w:rFonts w:asciiTheme="minorHAnsi" w:hAnsiTheme="minorHAnsi" w:cstheme="minorHAnsi"/>
          <w:color w:val="000000" w:themeColor="text1"/>
          <w:sz w:val="20"/>
          <w:szCs w:val="20"/>
        </w:rPr>
      </w:pPr>
    </w:p>
    <w:p w14:paraId="7A301F82" w14:textId="77777777" w:rsidR="00102479" w:rsidRPr="00EB5CE8" w:rsidRDefault="00102479" w:rsidP="00102479">
      <w:pPr>
        <w:tabs>
          <w:tab w:val="left" w:pos="380"/>
        </w:tabs>
        <w:spacing w:line="231" w:lineRule="auto"/>
        <w:ind w:right="40"/>
        <w:rPr>
          <w:rFonts w:asciiTheme="minorHAnsi" w:hAnsiTheme="minorHAnsi" w:cstheme="minorHAnsi"/>
          <w:color w:val="000000" w:themeColor="text1"/>
          <w:sz w:val="20"/>
          <w:szCs w:val="20"/>
        </w:rPr>
      </w:pPr>
    </w:p>
    <w:p w14:paraId="2335C9F8" w14:textId="77777777" w:rsidR="00102479" w:rsidRPr="00EB5CE8" w:rsidRDefault="00102479" w:rsidP="00102479">
      <w:pPr>
        <w:rPr>
          <w:color w:val="000000" w:themeColor="text1"/>
        </w:rPr>
      </w:pPr>
    </w:p>
    <w:p w14:paraId="6191FFCA" w14:textId="77777777" w:rsidR="00102479" w:rsidRPr="00EB5CE8" w:rsidRDefault="00102479" w:rsidP="00102479">
      <w:pPr>
        <w:rPr>
          <w:color w:val="000000" w:themeColor="text1"/>
        </w:rPr>
      </w:pPr>
    </w:p>
    <w:p w14:paraId="53D5F510" w14:textId="77777777" w:rsidR="00645BE3" w:rsidRDefault="00645BE3" w:rsidP="00645BE3">
      <w:pPr>
        <w:rPr>
          <w:rFonts w:ascii="AppleSystemUIFont" w:eastAsiaTheme="minorHAnsi" w:hAnsi="AppleSystemUIFont" w:cs="AppleSystemUIFont"/>
          <w:sz w:val="26"/>
          <w:szCs w:val="26"/>
          <w:lang w:val="en-GB" w:eastAsia="en-US"/>
        </w:rPr>
      </w:pPr>
    </w:p>
    <w:p w14:paraId="77516B73" w14:textId="522746A5" w:rsidR="00645BE3" w:rsidRDefault="00645BE3" w:rsidP="00645BE3"/>
    <w:sectPr w:rsidR="00645BE3" w:rsidSect="00E16D0A">
      <w:type w:val="continuous"/>
      <w:pgSz w:w="12240" w:h="15840"/>
      <w:pgMar w:top="321" w:right="720" w:bottom="505"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EB Garamond">
    <w:panose1 w:val="00000500000000000000"/>
    <w:charset w:val="00"/>
    <w:family w:val="auto"/>
    <w:pitch w:val="variable"/>
    <w:sig w:usb0="E00002FF" w:usb1="02000413"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3544"/>
    <w:multiLevelType w:val="hybridMultilevel"/>
    <w:tmpl w:val="D9621C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8C72F7"/>
    <w:multiLevelType w:val="hybridMultilevel"/>
    <w:tmpl w:val="97EA87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6036919"/>
    <w:multiLevelType w:val="hybridMultilevel"/>
    <w:tmpl w:val="88C8CBF6"/>
    <w:lvl w:ilvl="0" w:tplc="70DC36FC">
      <w:start w:val="1"/>
      <w:numFmt w:val="bullet"/>
      <w:lvlText w:val="•"/>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54438600">
    <w:abstractNumId w:val="2"/>
  </w:num>
  <w:num w:numId="2" w16cid:durableId="5640358">
    <w:abstractNumId w:val="0"/>
  </w:num>
  <w:num w:numId="3" w16cid:durableId="15755100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79"/>
    <w:rsid w:val="00102479"/>
    <w:rsid w:val="00116967"/>
    <w:rsid w:val="001B75DD"/>
    <w:rsid w:val="00272858"/>
    <w:rsid w:val="002E767A"/>
    <w:rsid w:val="003D15B1"/>
    <w:rsid w:val="003D7D81"/>
    <w:rsid w:val="00444FAB"/>
    <w:rsid w:val="00487DD6"/>
    <w:rsid w:val="004E5843"/>
    <w:rsid w:val="00645BE3"/>
    <w:rsid w:val="00834821"/>
    <w:rsid w:val="009B7C4D"/>
    <w:rsid w:val="00C4154C"/>
    <w:rsid w:val="00D947AB"/>
    <w:rsid w:val="00DC184F"/>
    <w:rsid w:val="00FF65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0C17D46"/>
  <w15:chartTrackingRefBased/>
  <w15:docId w15:val="{B06F8370-16D2-AA46-8A72-1F54A5B17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BE3"/>
    <w:rPr>
      <w:rFonts w:ascii="Times New Roman" w:eastAsia="Times New Roman" w:hAnsi="Times New Roman" w:cs="Times New Roman"/>
      <w:lang w:eastAsia="en-GB"/>
    </w:rPr>
  </w:style>
  <w:style w:type="paragraph" w:styleId="Heading2">
    <w:name w:val="heading 2"/>
    <w:basedOn w:val="Normal"/>
    <w:next w:val="Normal"/>
    <w:link w:val="Heading2Char"/>
    <w:uiPriority w:val="9"/>
    <w:unhideWhenUsed/>
    <w:qFormat/>
    <w:rsid w:val="00102479"/>
    <w:pPr>
      <w:keepNext/>
      <w:keepLines/>
      <w:spacing w:after="40"/>
      <w:outlineLvl w:val="1"/>
    </w:pPr>
    <w:rPr>
      <w:b/>
      <w:smallCaps/>
      <w:color w:val="262626"/>
      <w:lang w:val="en-US" w:eastAsia="en-AU"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2479"/>
    <w:rPr>
      <w:rFonts w:ascii="Times New Roman" w:eastAsia="Times New Roman" w:hAnsi="Times New Roman" w:cs="Times New Roman"/>
      <w:b/>
      <w:smallCaps/>
      <w:color w:val="262626"/>
      <w:lang w:val="en-US" w:eastAsia="en-AU" w:bidi="hi-IN"/>
    </w:rPr>
  </w:style>
  <w:style w:type="paragraph" w:styleId="ListParagraph">
    <w:name w:val="List Paragraph"/>
    <w:basedOn w:val="Normal"/>
    <w:uiPriority w:val="34"/>
    <w:qFormat/>
    <w:rsid w:val="00102479"/>
    <w:pPr>
      <w:ind w:left="720"/>
      <w:contextualSpacing/>
    </w:pPr>
    <w:rPr>
      <w:lang w:val="en-US" w:eastAsia="en-US"/>
    </w:rPr>
  </w:style>
  <w:style w:type="table" w:styleId="TableGrid">
    <w:name w:val="Table Grid"/>
    <w:basedOn w:val="TableNormal"/>
    <w:uiPriority w:val="59"/>
    <w:rsid w:val="00102479"/>
    <w:rPr>
      <w:rFonts w:ascii="Times New Roman" w:eastAsiaTheme="minorEastAsia" w:hAnsi="Times New Roman" w:cs="Times New Roman"/>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02479"/>
    <w:pPr>
      <w:widowControl w:val="0"/>
      <w:autoSpaceDE w:val="0"/>
      <w:autoSpaceDN w:val="0"/>
    </w:pPr>
    <w:rPr>
      <w:rFonts w:ascii="Arial" w:eastAsia="Arial" w:hAnsi="Arial" w:cs="Arial"/>
      <w:sz w:val="19"/>
      <w:szCs w:val="19"/>
      <w:lang w:val="en-US" w:eastAsia="en-US"/>
    </w:rPr>
  </w:style>
  <w:style w:type="character" w:customStyle="1" w:styleId="BodyTextChar">
    <w:name w:val="Body Text Char"/>
    <w:basedOn w:val="DefaultParagraphFont"/>
    <w:link w:val="BodyText"/>
    <w:uiPriority w:val="1"/>
    <w:rsid w:val="00102479"/>
    <w:rPr>
      <w:rFonts w:ascii="Arial" w:eastAsia="Arial" w:hAnsi="Arial" w:cs="Arial"/>
      <w:sz w:val="19"/>
      <w:szCs w:val="19"/>
      <w:lang w:val="en-US"/>
    </w:rPr>
  </w:style>
  <w:style w:type="character" w:styleId="Hyperlink">
    <w:name w:val="Hyperlink"/>
    <w:basedOn w:val="DefaultParagraphFont"/>
    <w:uiPriority w:val="99"/>
    <w:unhideWhenUsed/>
    <w:rsid w:val="00102479"/>
    <w:rPr>
      <w:color w:val="0563C1" w:themeColor="hyperlink"/>
      <w:u w:val="single"/>
    </w:rPr>
  </w:style>
  <w:style w:type="character" w:customStyle="1" w:styleId="red-underline">
    <w:name w:val="red-underline"/>
    <w:basedOn w:val="DefaultParagraphFont"/>
    <w:rsid w:val="00102479"/>
  </w:style>
  <w:style w:type="paragraph" w:customStyle="1" w:styleId="public-draftstyledefault-unorderedlistitem">
    <w:name w:val="public-draftstyledefault-unorderedlistitem"/>
    <w:basedOn w:val="Normal"/>
    <w:rsid w:val="00102479"/>
    <w:pPr>
      <w:spacing w:before="100" w:beforeAutospacing="1" w:after="100" w:afterAutospacing="1"/>
    </w:pPr>
  </w:style>
  <w:style w:type="character" w:styleId="Strong">
    <w:name w:val="Strong"/>
    <w:basedOn w:val="DefaultParagraphFont"/>
    <w:uiPriority w:val="22"/>
    <w:qFormat/>
    <w:rsid w:val="009B7C4D"/>
    <w:rPr>
      <w:b/>
      <w:bCs/>
    </w:rPr>
  </w:style>
  <w:style w:type="paragraph" w:customStyle="1" w:styleId="root-block-node">
    <w:name w:val="root-block-node"/>
    <w:basedOn w:val="Normal"/>
    <w:rsid w:val="00444FAB"/>
    <w:pPr>
      <w:spacing w:before="100" w:beforeAutospacing="1" w:after="100" w:afterAutospacing="1"/>
    </w:pPr>
  </w:style>
  <w:style w:type="character" w:customStyle="1" w:styleId="blue-complex-underline">
    <w:name w:val="blue-complex-underline"/>
    <w:basedOn w:val="DefaultParagraphFont"/>
    <w:rsid w:val="00444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558435">
      <w:bodyDiv w:val="1"/>
      <w:marLeft w:val="0"/>
      <w:marRight w:val="0"/>
      <w:marTop w:val="0"/>
      <w:marBottom w:val="0"/>
      <w:divBdr>
        <w:top w:val="none" w:sz="0" w:space="0" w:color="auto"/>
        <w:left w:val="none" w:sz="0" w:space="0" w:color="auto"/>
        <w:bottom w:val="none" w:sz="0" w:space="0" w:color="auto"/>
        <w:right w:val="none" w:sz="0" w:space="0" w:color="auto"/>
      </w:divBdr>
    </w:div>
    <w:div w:id="736974650">
      <w:bodyDiv w:val="1"/>
      <w:marLeft w:val="0"/>
      <w:marRight w:val="0"/>
      <w:marTop w:val="0"/>
      <w:marBottom w:val="0"/>
      <w:divBdr>
        <w:top w:val="none" w:sz="0" w:space="0" w:color="auto"/>
        <w:left w:val="none" w:sz="0" w:space="0" w:color="auto"/>
        <w:bottom w:val="none" w:sz="0" w:space="0" w:color="auto"/>
        <w:right w:val="none" w:sz="0" w:space="0" w:color="auto"/>
      </w:divBdr>
    </w:div>
    <w:div w:id="1035039368">
      <w:bodyDiv w:val="1"/>
      <w:marLeft w:val="0"/>
      <w:marRight w:val="0"/>
      <w:marTop w:val="0"/>
      <w:marBottom w:val="0"/>
      <w:divBdr>
        <w:top w:val="none" w:sz="0" w:space="0" w:color="auto"/>
        <w:left w:val="none" w:sz="0" w:space="0" w:color="auto"/>
        <w:bottom w:val="none" w:sz="0" w:space="0" w:color="auto"/>
        <w:right w:val="none" w:sz="0" w:space="0" w:color="auto"/>
      </w:divBdr>
    </w:div>
    <w:div w:id="1285311730">
      <w:bodyDiv w:val="1"/>
      <w:marLeft w:val="0"/>
      <w:marRight w:val="0"/>
      <w:marTop w:val="0"/>
      <w:marBottom w:val="0"/>
      <w:divBdr>
        <w:top w:val="none" w:sz="0" w:space="0" w:color="auto"/>
        <w:left w:val="none" w:sz="0" w:space="0" w:color="auto"/>
        <w:bottom w:val="none" w:sz="0" w:space="0" w:color="auto"/>
        <w:right w:val="none" w:sz="0" w:space="0" w:color="auto"/>
      </w:divBdr>
    </w:div>
    <w:div w:id="1895771408">
      <w:bodyDiv w:val="1"/>
      <w:marLeft w:val="0"/>
      <w:marRight w:val="0"/>
      <w:marTop w:val="0"/>
      <w:marBottom w:val="0"/>
      <w:divBdr>
        <w:top w:val="none" w:sz="0" w:space="0" w:color="auto"/>
        <w:left w:val="none" w:sz="0" w:space="0" w:color="auto"/>
        <w:bottom w:val="none" w:sz="0" w:space="0" w:color="auto"/>
        <w:right w:val="none" w:sz="0" w:space="0" w:color="auto"/>
      </w:divBdr>
    </w:div>
    <w:div w:id="204879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nkedin.com/in/prashantguleria" TargetMode="External"/><Relationship Id="rId5" Type="http://schemas.openxmlformats.org/officeDocument/2006/relationships/hyperlink" Target="mailto:Prashant.guleria90@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1049</TotalTime>
  <Pages>2</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Prashant Guleria</dc:creator>
  <cp:keywords/>
  <dc:description/>
  <cp:lastModifiedBy>Prashant Guleria</cp:lastModifiedBy>
  <cp:revision>2</cp:revision>
  <dcterms:created xsi:type="dcterms:W3CDTF">2022-07-21T06:09:00Z</dcterms:created>
  <dcterms:modified xsi:type="dcterms:W3CDTF">2022-07-24T07:10:00Z</dcterms:modified>
</cp:coreProperties>
</file>